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8D36" w14:textId="5FF985EB" w:rsidR="00BC502F" w:rsidRDefault="009059CF" w:rsidP="00445CEA">
      <w:pPr>
        <w:spacing w:after="0" w:line="259" w:lineRule="auto"/>
        <w:ind w:left="0" w:right="5" w:firstLine="0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 xml:space="preserve">Přihláška k ubytování </w:t>
      </w:r>
      <w:r w:rsidR="00D35DA6">
        <w:rPr>
          <w:b/>
          <w:color w:val="0070C0"/>
          <w:sz w:val="36"/>
        </w:rPr>
        <w:t>žáka v domově mládeže</w:t>
      </w:r>
    </w:p>
    <w:p w14:paraId="6F531370" w14:textId="3AA603E5" w:rsidR="00A713BE" w:rsidRDefault="00A713BE" w:rsidP="00445CEA">
      <w:pPr>
        <w:spacing w:after="0" w:line="259" w:lineRule="auto"/>
        <w:ind w:left="0" w:right="5" w:firstLine="0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 xml:space="preserve">na školní rok          /          </w:t>
      </w:r>
    </w:p>
    <w:tbl>
      <w:tblPr>
        <w:tblStyle w:val="TableGrid"/>
        <w:tblW w:w="10357" w:type="dxa"/>
        <w:tblInd w:w="14" w:type="dxa"/>
        <w:tblLayout w:type="fixed"/>
        <w:tblCellMar>
          <w:top w:w="43" w:type="dxa"/>
          <w:left w:w="48" w:type="dxa"/>
        </w:tblCellMar>
        <w:tblLook w:val="04A0" w:firstRow="1" w:lastRow="0" w:firstColumn="1" w:lastColumn="0" w:noHBand="0" w:noVBand="1"/>
      </w:tblPr>
      <w:tblGrid>
        <w:gridCol w:w="1089"/>
        <w:gridCol w:w="339"/>
        <w:gridCol w:w="295"/>
        <w:gridCol w:w="295"/>
        <w:gridCol w:w="142"/>
        <w:gridCol w:w="145"/>
        <w:gridCol w:w="430"/>
        <w:gridCol w:w="619"/>
        <w:gridCol w:w="2287"/>
        <w:gridCol w:w="993"/>
        <w:gridCol w:w="71"/>
        <w:gridCol w:w="779"/>
        <w:gridCol w:w="1511"/>
        <w:gridCol w:w="1362"/>
      </w:tblGrid>
      <w:tr w:rsidR="00906D5F" w14:paraId="59C2CDD4" w14:textId="77777777" w:rsidTr="006E6C5D">
        <w:trPr>
          <w:trHeight w:val="598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E21CB2" w14:textId="77777777" w:rsidR="00906D5F" w:rsidRDefault="00906D5F">
            <w:pPr>
              <w:spacing w:after="0" w:line="259" w:lineRule="auto"/>
              <w:ind w:left="22" w:right="0" w:firstLine="0"/>
            </w:pPr>
            <w:r>
              <w:rPr>
                <w:b/>
                <w:sz w:val="20"/>
              </w:rPr>
              <w:t>Příjmení               a jméno žáka: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42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739C2D" w14:textId="11E5888F" w:rsidR="00906D5F" w:rsidRPr="00906D5F" w:rsidRDefault="00906D5F">
            <w:pPr>
              <w:spacing w:after="0" w:line="259" w:lineRule="auto"/>
              <w:ind w:left="22" w:right="0" w:firstLine="0"/>
              <w:rPr>
                <w:bCs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83B3712" w14:textId="77777777" w:rsidR="00906D5F" w:rsidRPr="00906D5F" w:rsidRDefault="00906D5F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06D5F">
              <w:rPr>
                <w:b/>
                <w:bCs/>
                <w:sz w:val="20"/>
                <w:szCs w:val="24"/>
              </w:rPr>
              <w:t xml:space="preserve">rodné číslo </w:t>
            </w:r>
          </w:p>
        </w:tc>
        <w:tc>
          <w:tcPr>
            <w:tcW w:w="372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860B4" w14:textId="78B0F8AE" w:rsidR="00906D5F" w:rsidRPr="00906D5F" w:rsidRDefault="00906D5F" w:rsidP="008C6A4B">
            <w:pPr>
              <w:spacing w:after="0" w:line="259" w:lineRule="auto"/>
              <w:ind w:left="22" w:righ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8C6A4B" w14:paraId="01B075A9" w14:textId="77777777" w:rsidTr="006E6C5D">
        <w:trPr>
          <w:trHeight w:val="480"/>
        </w:trPr>
        <w:tc>
          <w:tcPr>
            <w:tcW w:w="10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5F2259" w14:textId="77777777" w:rsidR="00EB294A" w:rsidRDefault="00EB294A">
            <w:pPr>
              <w:spacing w:after="0" w:line="259" w:lineRule="auto"/>
              <w:ind w:left="22" w:right="0" w:firstLine="0"/>
            </w:pPr>
            <w:r>
              <w:rPr>
                <w:b/>
                <w:sz w:val="20"/>
              </w:rPr>
              <w:t>Adresa trvalého bydliště: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7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6C20" w14:textId="7210E524" w:rsidR="00EB294A" w:rsidRPr="00906D5F" w:rsidRDefault="00EB294A" w:rsidP="00445043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906D5F">
              <w:rPr>
                <w:b/>
                <w:bCs/>
                <w:sz w:val="20"/>
                <w:szCs w:val="24"/>
              </w:rPr>
              <w:t xml:space="preserve">Ulice, č.p. </w:t>
            </w:r>
          </w:p>
        </w:tc>
        <w:tc>
          <w:tcPr>
            <w:tcW w:w="348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DF85" w14:textId="241F413D" w:rsidR="00EB294A" w:rsidRPr="00906D5F" w:rsidRDefault="00EB294A">
            <w:pPr>
              <w:spacing w:after="0" w:line="259" w:lineRule="auto"/>
              <w:ind w:left="24" w:right="0" w:firstLine="0"/>
              <w:rPr>
                <w:bCs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8A745" w14:textId="412D0074" w:rsidR="00EB294A" w:rsidRPr="00906D5F" w:rsidRDefault="00EB294A" w:rsidP="00EB294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06D5F">
              <w:rPr>
                <w:b/>
                <w:bCs/>
                <w:sz w:val="20"/>
                <w:szCs w:val="24"/>
              </w:rPr>
              <w:t>státní občanství</w:t>
            </w:r>
          </w:p>
        </w:tc>
        <w:tc>
          <w:tcPr>
            <w:tcW w:w="3723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 w:themeColor="text1"/>
            </w:tcBorders>
          </w:tcPr>
          <w:p w14:paraId="3265AD27" w14:textId="369E79AB" w:rsidR="00EB294A" w:rsidRPr="00906D5F" w:rsidRDefault="00EB294A">
            <w:pPr>
              <w:spacing w:after="0" w:line="259" w:lineRule="auto"/>
              <w:ind w:left="22" w:right="0" w:firstLine="0"/>
              <w:rPr>
                <w:sz w:val="20"/>
                <w:szCs w:val="20"/>
              </w:rPr>
            </w:pPr>
          </w:p>
        </w:tc>
      </w:tr>
      <w:tr w:rsidR="008C6A4B" w14:paraId="42B17F57" w14:textId="77777777" w:rsidTr="006E6C5D">
        <w:trPr>
          <w:trHeight w:val="201"/>
        </w:trPr>
        <w:tc>
          <w:tcPr>
            <w:tcW w:w="108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9E7942" w14:textId="77777777" w:rsidR="00EB294A" w:rsidRDefault="00EB294A">
            <w:pPr>
              <w:spacing w:after="160" w:line="259" w:lineRule="auto"/>
              <w:ind w:left="0" w:right="0" w:firstLine="0"/>
            </w:pP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EC0E7" w14:textId="77777777" w:rsidR="00EB294A" w:rsidRPr="00906D5F" w:rsidRDefault="00EB294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906D5F">
              <w:rPr>
                <w:b/>
                <w:bCs/>
                <w:sz w:val="20"/>
                <w:szCs w:val="24"/>
              </w:rPr>
              <w:t xml:space="preserve">PSČ </w:t>
            </w:r>
          </w:p>
        </w:tc>
        <w:tc>
          <w:tcPr>
            <w:tcW w:w="10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B4C4B" w14:textId="3A03040E" w:rsidR="00EB294A" w:rsidRPr="00906D5F" w:rsidRDefault="00EB294A">
            <w:pPr>
              <w:spacing w:after="0" w:line="259" w:lineRule="auto"/>
              <w:ind w:left="22" w:right="0" w:firstLine="0"/>
              <w:rPr>
                <w:bCs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A7BCA" w14:textId="55853BF6" w:rsidR="00EB294A" w:rsidRPr="00906D5F" w:rsidRDefault="00EB294A" w:rsidP="00206950">
            <w:pPr>
              <w:spacing w:after="0" w:line="259" w:lineRule="auto"/>
              <w:ind w:right="0"/>
              <w:rPr>
                <w:b/>
                <w:bCs/>
              </w:rPr>
            </w:pPr>
            <w:r w:rsidRPr="00906D5F">
              <w:rPr>
                <w:b/>
                <w:bCs/>
                <w:sz w:val="18"/>
              </w:rPr>
              <w:t>Obec, město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BBC41C" w14:textId="467F7373" w:rsidR="00EB294A" w:rsidRPr="00906D5F" w:rsidRDefault="00EB294A" w:rsidP="00474F12">
            <w:pPr>
              <w:spacing w:after="0" w:line="259" w:lineRule="auto"/>
              <w:ind w:right="0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23D6" w14:textId="5CCB6C85" w:rsidR="00EB294A" w:rsidRPr="00906D5F" w:rsidRDefault="00EB294A" w:rsidP="00EB294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06D5F">
              <w:rPr>
                <w:b/>
                <w:bCs/>
                <w:sz w:val="20"/>
                <w:szCs w:val="24"/>
              </w:rPr>
              <w:t>Číslo mob. tel. žáka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AEEB563" w14:textId="5DB3A32C" w:rsidR="00EB294A" w:rsidRPr="00906D5F" w:rsidRDefault="00EB294A">
            <w:pPr>
              <w:spacing w:after="0" w:line="259" w:lineRule="auto"/>
              <w:ind w:left="22" w:right="0" w:firstLine="0"/>
              <w:rPr>
                <w:sz w:val="20"/>
                <w:szCs w:val="20"/>
              </w:rPr>
            </w:pPr>
          </w:p>
        </w:tc>
      </w:tr>
      <w:tr w:rsidR="008C6A4B" w14:paraId="5CAC84EB" w14:textId="77777777" w:rsidTr="006E6C5D">
        <w:trPr>
          <w:trHeight w:val="200"/>
        </w:trPr>
        <w:tc>
          <w:tcPr>
            <w:tcW w:w="10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23465D" w14:textId="77777777" w:rsidR="00EB294A" w:rsidRDefault="00EB294A">
            <w:pPr>
              <w:spacing w:after="160" w:line="259" w:lineRule="auto"/>
              <w:ind w:left="0" w:right="0" w:firstLine="0"/>
            </w:pPr>
          </w:p>
        </w:tc>
        <w:tc>
          <w:tcPr>
            <w:tcW w:w="634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4F5C0B" w14:textId="77777777" w:rsidR="00EB294A" w:rsidRDefault="00EB294A">
            <w:pPr>
              <w:spacing w:after="0" w:line="259" w:lineRule="auto"/>
              <w:ind w:left="0" w:right="0" w:firstLine="0"/>
              <w:rPr>
                <w:sz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8AC805" w14:textId="77777777" w:rsidR="00EB294A" w:rsidRDefault="00EB294A">
            <w:pPr>
              <w:spacing w:after="0" w:line="259" w:lineRule="auto"/>
              <w:ind w:left="22" w:right="0" w:firstLine="0"/>
              <w:rPr>
                <w:b/>
                <w:sz w:val="20"/>
              </w:rPr>
            </w:pPr>
          </w:p>
        </w:tc>
        <w:tc>
          <w:tcPr>
            <w:tcW w:w="61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28403B" w14:textId="77777777" w:rsidR="00EB294A" w:rsidRDefault="00EB294A" w:rsidP="00206950">
            <w:pPr>
              <w:spacing w:after="0" w:line="259" w:lineRule="auto"/>
              <w:ind w:right="0"/>
              <w:rPr>
                <w:sz w:val="18"/>
              </w:rPr>
            </w:pPr>
          </w:p>
        </w:tc>
        <w:tc>
          <w:tcPr>
            <w:tcW w:w="228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934FE29" w14:textId="77777777" w:rsidR="00EB294A" w:rsidRDefault="00EB294A">
            <w:pPr>
              <w:spacing w:after="0" w:line="259" w:lineRule="auto"/>
              <w:ind w:left="24" w:right="0" w:firstLine="0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45DB" w14:textId="3AD06DD1" w:rsidR="00EB294A" w:rsidRPr="00906D5F" w:rsidRDefault="00EB294A" w:rsidP="00EB294A">
            <w:pPr>
              <w:spacing w:after="0" w:line="259" w:lineRule="auto"/>
              <w:ind w:left="22" w:right="0" w:firstLine="0"/>
              <w:rPr>
                <w:b/>
                <w:bCs/>
                <w:sz w:val="20"/>
                <w:szCs w:val="24"/>
              </w:rPr>
            </w:pPr>
            <w:r w:rsidRPr="00906D5F">
              <w:rPr>
                <w:b/>
                <w:bCs/>
                <w:sz w:val="20"/>
                <w:szCs w:val="24"/>
              </w:rPr>
              <w:t>E-mail žáka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F0FD007" w14:textId="62334454" w:rsidR="00EB294A" w:rsidRPr="00906D5F" w:rsidRDefault="00EB294A" w:rsidP="00906D5F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</w:tc>
      </w:tr>
      <w:tr w:rsidR="008C6A4B" w14:paraId="61C7ABCA" w14:textId="77777777" w:rsidTr="006E6C5D">
        <w:trPr>
          <w:trHeight w:val="504"/>
        </w:trPr>
        <w:tc>
          <w:tcPr>
            <w:tcW w:w="17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076C" w14:textId="77777777" w:rsidR="00EB294A" w:rsidRDefault="00EB294A">
            <w:pPr>
              <w:spacing w:after="0" w:line="259" w:lineRule="auto"/>
              <w:ind w:left="22" w:right="0" w:firstLine="0"/>
            </w:pPr>
            <w:r>
              <w:rPr>
                <w:b/>
                <w:sz w:val="20"/>
              </w:rPr>
              <w:t xml:space="preserve">Název školy </w:t>
            </w:r>
          </w:p>
        </w:tc>
        <w:tc>
          <w:tcPr>
            <w:tcW w:w="39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7367" w14:textId="4CF12F2A" w:rsidR="00EB294A" w:rsidRDefault="00EB294A" w:rsidP="00206950">
            <w:pPr>
              <w:spacing w:after="0" w:line="259" w:lineRule="auto"/>
              <w:ind w:right="0"/>
            </w:pPr>
            <w:r>
              <w:rPr>
                <w:sz w:val="20"/>
              </w:rPr>
              <w:t>Gymnázium a Letecká střední odborná škola Moravská Třebová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1F4E" w14:textId="4691E1F5" w:rsidR="00EB294A" w:rsidRPr="00906D5F" w:rsidRDefault="00EB294A" w:rsidP="007E5AB8">
            <w:pPr>
              <w:spacing w:after="0" w:line="259" w:lineRule="auto"/>
              <w:ind w:left="24" w:right="0" w:firstLine="0"/>
              <w:rPr>
                <w:b/>
                <w:bCs/>
                <w:sz w:val="20"/>
                <w:szCs w:val="20"/>
                <w:highlight w:val="yellow"/>
              </w:rPr>
            </w:pPr>
            <w:r w:rsidRPr="00906D5F">
              <w:rPr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1ADE1C" w14:textId="2CE0A276" w:rsidR="00EB294A" w:rsidRPr="00906D5F" w:rsidRDefault="00EB294A" w:rsidP="00F2019B">
            <w:pPr>
              <w:spacing w:after="0" w:line="259" w:lineRule="auto"/>
              <w:ind w:right="0"/>
              <w:rPr>
                <w:sz w:val="20"/>
                <w:szCs w:val="20"/>
                <w:highlight w:val="yellow"/>
              </w:rPr>
            </w:pPr>
          </w:p>
        </w:tc>
      </w:tr>
      <w:tr w:rsidR="008C6A4B" w14:paraId="51D8448C" w14:textId="77777777" w:rsidTr="008C6A4B">
        <w:trPr>
          <w:trHeight w:val="490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416597F" w14:textId="08A69EC8" w:rsidR="00EB294A" w:rsidRPr="00906D5F" w:rsidRDefault="00906D5F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906D5F">
              <w:rPr>
                <w:b/>
                <w:bCs/>
                <w:sz w:val="20"/>
                <w:szCs w:val="24"/>
              </w:rPr>
              <w:t>A</w:t>
            </w:r>
            <w:r w:rsidR="00EB294A" w:rsidRPr="00906D5F">
              <w:rPr>
                <w:b/>
                <w:bCs/>
                <w:sz w:val="20"/>
                <w:szCs w:val="24"/>
              </w:rPr>
              <w:t xml:space="preserve">dresa školy </w:t>
            </w:r>
          </w:p>
        </w:tc>
        <w:tc>
          <w:tcPr>
            <w:tcW w:w="8634" w:type="dxa"/>
            <w:gridSpan w:val="11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 w14:paraId="30B60486" w14:textId="39565CA5" w:rsidR="00EB294A" w:rsidRPr="00EB294A" w:rsidRDefault="00EB294A" w:rsidP="00EB294A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>Svitavská 310, Moravská Třebová, 571 01</w:t>
            </w:r>
          </w:p>
        </w:tc>
      </w:tr>
      <w:tr w:rsidR="006E6C5D" w14:paraId="14ECB573" w14:textId="77777777" w:rsidTr="006E6C5D">
        <w:trPr>
          <w:trHeight w:val="334"/>
        </w:trPr>
        <w:tc>
          <w:tcPr>
            <w:tcW w:w="1723" w:type="dxa"/>
            <w:gridSpan w:val="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CA8DB7" w14:textId="0B0430DF" w:rsidR="006E6C5D" w:rsidRDefault="006E6C5D">
            <w:pPr>
              <w:spacing w:after="0" w:line="259" w:lineRule="auto"/>
              <w:ind w:left="22" w:right="0" w:firstLine="0"/>
            </w:pPr>
            <w:r>
              <w:rPr>
                <w:b/>
                <w:sz w:val="20"/>
              </w:rPr>
              <w:t>Zákonný zástupce</w:t>
            </w:r>
            <w:r>
              <w:rPr>
                <w:sz w:val="18"/>
                <w:vertAlign w:val="superscript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>/2</w:t>
            </w:r>
          </w:p>
        </w:tc>
        <w:tc>
          <w:tcPr>
            <w:tcW w:w="3918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A409" w14:textId="77777777" w:rsidR="006E6C5D" w:rsidRDefault="006E6C5D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otec </w:t>
            </w:r>
          </w:p>
        </w:tc>
        <w:tc>
          <w:tcPr>
            <w:tcW w:w="4716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729C8E" w14:textId="65222FDB" w:rsidR="006E6C5D" w:rsidRDefault="006E6C5D" w:rsidP="006E6C5D">
            <w:pPr>
              <w:spacing w:after="0" w:line="259" w:lineRule="auto"/>
              <w:ind w:left="324" w:right="0" w:firstLine="0"/>
              <w:jc w:val="center"/>
            </w:pPr>
            <w:r>
              <w:rPr>
                <w:sz w:val="20"/>
              </w:rPr>
              <w:t>matka</w:t>
            </w:r>
          </w:p>
        </w:tc>
      </w:tr>
      <w:tr w:rsidR="008C6A4B" w14:paraId="70B48CDA" w14:textId="77777777" w:rsidTr="006E6C5D">
        <w:trPr>
          <w:trHeight w:val="374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F9C9A7" w14:textId="77777777" w:rsidR="008C6A4B" w:rsidRPr="00DA45A2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příjmení a jméno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F372" w14:textId="39BC23CA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61A99B" w14:textId="7F17B402" w:rsidR="008C6A4B" w:rsidRDefault="008C6A4B">
            <w:pPr>
              <w:spacing w:after="160" w:line="259" w:lineRule="auto"/>
              <w:ind w:left="0" w:right="0" w:firstLine="0"/>
            </w:pPr>
          </w:p>
        </w:tc>
      </w:tr>
      <w:tr w:rsidR="008C6A4B" w14:paraId="1F9711C9" w14:textId="77777777" w:rsidTr="006E6C5D">
        <w:trPr>
          <w:trHeight w:val="595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C7676" w14:textId="409016D6" w:rsidR="008C6A4B" w:rsidRPr="00DA45A2" w:rsidRDefault="008C6A4B" w:rsidP="00445043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>adresa trvalého bydliště</w:t>
            </w:r>
            <w:r w:rsidRPr="00DA45A2">
              <w:rPr>
                <w:b/>
                <w:bCs/>
                <w:sz w:val="18"/>
                <w:vertAlign w:val="superscript"/>
              </w:rPr>
              <w:t xml:space="preserve"> /1</w:t>
            </w:r>
            <w:r w:rsidRPr="00DA45A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307" w14:textId="77777777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D2CA8" w14:textId="70BD130D" w:rsidR="008C6A4B" w:rsidRDefault="008C6A4B">
            <w:pPr>
              <w:spacing w:after="16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C6A4B" w14:paraId="5E0D300C" w14:textId="77777777" w:rsidTr="006E6C5D">
        <w:trPr>
          <w:trHeight w:val="374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91FCF4" w14:textId="71CDA40A" w:rsidR="008C6A4B" w:rsidRPr="00DA45A2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>e-mailová adresa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134" w14:textId="2697BA82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2CD5A8" w14:textId="3E9823F6" w:rsidR="008C6A4B" w:rsidRDefault="008C6A4B">
            <w:pPr>
              <w:spacing w:after="16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C6A4B" w14:paraId="4F062D28" w14:textId="77777777" w:rsidTr="006E6C5D">
        <w:trPr>
          <w:trHeight w:val="375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92808" w14:textId="77777777" w:rsidR="008C6A4B" w:rsidRPr="00DA45A2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mobilní telefon 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56C" w14:textId="316A01BD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5E12DB" w14:textId="0445BFF3" w:rsidR="008C6A4B" w:rsidRDefault="008C6A4B">
            <w:pPr>
              <w:spacing w:after="160" w:line="259" w:lineRule="auto"/>
              <w:ind w:left="0" w:right="0" w:firstLine="0"/>
            </w:pPr>
          </w:p>
        </w:tc>
      </w:tr>
      <w:tr w:rsidR="008C6A4B" w14:paraId="2AB58CBA" w14:textId="77777777" w:rsidTr="006E6C5D">
        <w:trPr>
          <w:trHeight w:val="372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FF29F4" w14:textId="77777777" w:rsidR="008C6A4B" w:rsidRPr="00DA45A2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jiný tel. kontakt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7FC" w14:textId="2604837B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856662" w14:textId="7939AC65" w:rsidR="008C6A4B" w:rsidRDefault="008C6A4B">
            <w:pPr>
              <w:spacing w:after="16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8C6A4B" w14:paraId="715EC4FF" w14:textId="77777777" w:rsidTr="006E6C5D">
        <w:trPr>
          <w:trHeight w:val="384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E48E38" w14:textId="77777777" w:rsidR="008C6A4B" w:rsidRPr="00DA45A2" w:rsidRDefault="008C6A4B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datová schránka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30BB3C" w14:textId="77777777" w:rsidR="008C6A4B" w:rsidRDefault="008C6A4B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71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4B1B30" w14:textId="545CBBB9" w:rsidR="008C6A4B" w:rsidRDefault="008C6A4B">
            <w:pPr>
              <w:spacing w:after="16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6E6C5D" w14:paraId="3B70BD25" w14:textId="77777777" w:rsidTr="004D59BE">
        <w:trPr>
          <w:trHeight w:val="326"/>
        </w:trPr>
        <w:tc>
          <w:tcPr>
            <w:tcW w:w="1035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4FE0D2" w14:textId="27E03353" w:rsidR="006E6C5D" w:rsidRDefault="006E6C5D">
            <w:pPr>
              <w:spacing w:after="16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Jiný zákonný zástupce nezletilého </w:t>
            </w:r>
            <w:r>
              <w:rPr>
                <w:sz w:val="20"/>
              </w:rPr>
              <w:t xml:space="preserve">(nejsou-li jimi rodiče) </w:t>
            </w:r>
          </w:p>
        </w:tc>
      </w:tr>
      <w:tr w:rsidR="006E6C5D" w14:paraId="0E9E942D" w14:textId="77777777" w:rsidTr="0090287C">
        <w:trPr>
          <w:trHeight w:val="372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4FAA6" w14:textId="77777777" w:rsidR="006E6C5D" w:rsidRPr="00DA45A2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příjmení a jméno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3B7" w14:textId="523CE81E" w:rsidR="006E6C5D" w:rsidRDefault="006E6C5D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C0D" w14:textId="77777777" w:rsidR="006E6C5D" w:rsidRPr="00DA45A2" w:rsidRDefault="006E6C5D">
            <w:pPr>
              <w:spacing w:after="0" w:line="259" w:lineRule="auto"/>
              <w:ind w:left="24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telefon  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A784CE" w14:textId="4E0E611E" w:rsidR="006E6C5D" w:rsidRPr="00DA45A2" w:rsidRDefault="006E6C5D">
            <w:pPr>
              <w:spacing w:after="160" w:line="259" w:lineRule="auto"/>
              <w:ind w:left="0" w:right="0" w:firstLine="0"/>
              <w:rPr>
                <w:sz w:val="20"/>
                <w:szCs w:val="28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6C5D" w14:paraId="6696A309" w14:textId="77777777" w:rsidTr="005E68EF">
        <w:trPr>
          <w:trHeight w:val="494"/>
        </w:trPr>
        <w:tc>
          <w:tcPr>
            <w:tcW w:w="17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A744CE" w14:textId="0A7A1B8F" w:rsidR="006E6C5D" w:rsidRPr="00DA45A2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adresa trvalého bydliště </w:t>
            </w:r>
            <w:r w:rsidRPr="00DA45A2">
              <w:rPr>
                <w:b/>
                <w:bCs/>
                <w:sz w:val="18"/>
                <w:vertAlign w:val="superscript"/>
              </w:rPr>
              <w:t>/1</w:t>
            </w:r>
            <w:r w:rsidRPr="00DA45A2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9775" w14:textId="06404E4E" w:rsidR="006E6C5D" w:rsidRDefault="006E6C5D">
            <w:pPr>
              <w:spacing w:after="0" w:line="259" w:lineRule="auto"/>
              <w:ind w:left="2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50D3" w14:textId="2682C92C" w:rsidR="006E6C5D" w:rsidRPr="00DA45A2" w:rsidRDefault="006E6C5D">
            <w:pPr>
              <w:spacing w:after="0" w:line="259" w:lineRule="auto"/>
              <w:ind w:left="24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e-mailová adresa 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943A8B" w14:textId="5FD78D86" w:rsidR="006E6C5D" w:rsidRPr="00DA45A2" w:rsidRDefault="006E6C5D">
            <w:pPr>
              <w:spacing w:after="160" w:line="259" w:lineRule="auto"/>
              <w:ind w:left="0" w:right="0" w:firstLine="0"/>
              <w:rPr>
                <w:sz w:val="20"/>
                <w:szCs w:val="28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6C5D" w14:paraId="2EE0FDB5" w14:textId="77777777" w:rsidTr="00564F8D">
        <w:trPr>
          <w:trHeight w:val="384"/>
        </w:trPr>
        <w:tc>
          <w:tcPr>
            <w:tcW w:w="230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F9877B" w14:textId="77777777" w:rsidR="006E6C5D" w:rsidRPr="00DA45A2" w:rsidRDefault="006E6C5D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DA45A2">
              <w:rPr>
                <w:b/>
                <w:bCs/>
                <w:sz w:val="18"/>
              </w:rPr>
              <w:t xml:space="preserve">vztah k vychovávanému </w:t>
            </w:r>
          </w:p>
        </w:tc>
        <w:tc>
          <w:tcPr>
            <w:tcW w:w="8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B5AE00" w14:textId="0940B4D6" w:rsidR="006E6C5D" w:rsidRDefault="006E6C5D">
            <w:pPr>
              <w:spacing w:after="16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6E6C5D" w14:paraId="1903B1BC" w14:textId="77777777" w:rsidTr="00CD1E33">
        <w:trPr>
          <w:trHeight w:val="305"/>
        </w:trPr>
        <w:tc>
          <w:tcPr>
            <w:tcW w:w="10357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149E25" w14:textId="47746544" w:rsidR="006E6C5D" w:rsidRDefault="006E6C5D">
            <w:pPr>
              <w:spacing w:after="16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Adresa, na kterou chcete zasílat zprávy z domova mládeže </w:t>
            </w:r>
            <w:r>
              <w:rPr>
                <w:sz w:val="20"/>
              </w:rPr>
              <w:t xml:space="preserve">(doručovací adresa): </w:t>
            </w:r>
            <w:r>
              <w:rPr>
                <w:sz w:val="22"/>
              </w:rPr>
              <w:t xml:space="preserve"> </w:t>
            </w:r>
          </w:p>
        </w:tc>
      </w:tr>
      <w:tr w:rsidR="006E6C5D" w14:paraId="0BF85BBB" w14:textId="77777777" w:rsidTr="00567A25">
        <w:trPr>
          <w:trHeight w:val="374"/>
        </w:trPr>
        <w:tc>
          <w:tcPr>
            <w:tcW w:w="201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C626EE" w14:textId="77777777" w:rsidR="006E6C5D" w:rsidRDefault="006E6C5D">
            <w:pPr>
              <w:spacing w:after="0" w:line="259" w:lineRule="auto"/>
              <w:ind w:left="22" w:right="0" w:firstLine="0"/>
            </w:pPr>
            <w:r w:rsidRPr="00DA45A2">
              <w:rPr>
                <w:sz w:val="18"/>
                <w:szCs w:val="20"/>
              </w:rPr>
              <w:t xml:space="preserve">jméno/a adresáta/ů   </w:t>
            </w:r>
          </w:p>
        </w:tc>
        <w:tc>
          <w:tcPr>
            <w:tcW w:w="83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C19EDD" w14:textId="222EF5AF" w:rsidR="006E6C5D" w:rsidRDefault="006E6C5D">
            <w:pPr>
              <w:spacing w:after="160" w:line="259" w:lineRule="auto"/>
              <w:ind w:left="0" w:right="0" w:firstLine="0"/>
            </w:pPr>
          </w:p>
        </w:tc>
      </w:tr>
      <w:tr w:rsidR="006E6C5D" w14:paraId="2796346E" w14:textId="77777777" w:rsidTr="00261C70">
        <w:trPr>
          <w:trHeight w:val="940"/>
        </w:trPr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1E3C76F" w14:textId="470E2C45" w:rsidR="006E6C5D" w:rsidRDefault="006E6C5D" w:rsidP="006E6C5D">
            <w:pPr>
              <w:spacing w:after="0" w:line="259" w:lineRule="auto"/>
              <w:ind w:left="0" w:right="0" w:firstLine="0"/>
            </w:pPr>
            <w:r w:rsidRPr="00DA45A2">
              <w:rPr>
                <w:sz w:val="18"/>
                <w:szCs w:val="20"/>
              </w:rPr>
              <w:t xml:space="preserve">adresa </w:t>
            </w:r>
            <w:r w:rsidRPr="00DA45A2">
              <w:rPr>
                <w:sz w:val="18"/>
                <w:szCs w:val="20"/>
                <w:vertAlign w:val="superscript"/>
              </w:rPr>
              <w:t>/1</w:t>
            </w:r>
            <w:r w:rsidRPr="00DA45A2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6395" w:type="dxa"/>
            <w:gridSpan w:val="11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46660BBD" w14:textId="3B055960" w:rsidR="006E6C5D" w:rsidRDefault="006E6C5D" w:rsidP="006E6C5D">
            <w:pPr>
              <w:spacing w:after="160" w:line="259" w:lineRule="auto"/>
              <w:ind w:left="0" w:right="0" w:firstLine="0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53DD1B04" w14:textId="77777777" w:rsidR="006E6C5D" w:rsidRDefault="006E6C5D" w:rsidP="006E6C5D">
            <w:pPr>
              <w:spacing w:after="0" w:line="259" w:lineRule="auto"/>
              <w:ind w:left="0" w:right="0" w:firstLine="0"/>
            </w:pPr>
            <w:r w:rsidRPr="00DA45A2">
              <w:rPr>
                <w:sz w:val="18"/>
                <w:szCs w:val="20"/>
              </w:rPr>
              <w:t xml:space="preserve">PSČ </w:t>
            </w:r>
            <w:r w:rsidRPr="00DA45A2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 w14:paraId="64623B9F" w14:textId="005E9C29" w:rsidR="006E6C5D" w:rsidRDefault="006E6C5D" w:rsidP="006E6C5D">
            <w:pPr>
              <w:spacing w:after="0" w:line="259" w:lineRule="auto"/>
              <w:ind w:left="0" w:right="0" w:firstLine="0"/>
            </w:pPr>
          </w:p>
        </w:tc>
      </w:tr>
    </w:tbl>
    <w:p w14:paraId="3E7C6AC8" w14:textId="31D05D6E" w:rsidR="00C31914" w:rsidRDefault="00C31914">
      <w:pPr>
        <w:spacing w:after="53" w:line="259" w:lineRule="auto"/>
        <w:ind w:left="-5" w:right="0"/>
        <w:rPr>
          <w:b/>
        </w:rPr>
      </w:pPr>
    </w:p>
    <w:tbl>
      <w:tblPr>
        <w:tblStyle w:val="Mkatabulky"/>
        <w:tblW w:w="1033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34"/>
        <w:gridCol w:w="5103"/>
      </w:tblGrid>
      <w:tr w:rsidR="00C31914" w14:paraId="28E76309" w14:textId="77777777" w:rsidTr="0047095B">
        <w:tc>
          <w:tcPr>
            <w:tcW w:w="10338" w:type="dxa"/>
            <w:gridSpan w:val="3"/>
          </w:tcPr>
          <w:p w14:paraId="3F793B5E" w14:textId="734B70A9" w:rsidR="00C31914" w:rsidRDefault="00C31914" w:rsidP="00C31914">
            <w:pPr>
              <w:spacing w:after="0" w:line="259" w:lineRule="auto"/>
              <w:ind w:left="22" w:right="0" w:firstLine="0"/>
              <w:rPr>
                <w:b/>
              </w:rPr>
            </w:pPr>
            <w:r>
              <w:rPr>
                <w:b/>
              </w:rPr>
              <w:br w:type="page"/>
            </w:r>
            <w:r>
              <w:rPr>
                <w:b/>
                <w:sz w:val="20"/>
              </w:rPr>
              <w:t>Informace pro vychovatelky</w:t>
            </w:r>
          </w:p>
        </w:tc>
      </w:tr>
      <w:tr w:rsidR="00C31914" w14:paraId="187E142D" w14:textId="77777777" w:rsidTr="0047095B">
        <w:tc>
          <w:tcPr>
            <w:tcW w:w="1701" w:type="dxa"/>
            <w:vAlign w:val="center"/>
          </w:tcPr>
          <w:p w14:paraId="7BD939DE" w14:textId="77777777" w:rsidR="00C31914" w:rsidRPr="0018210D" w:rsidRDefault="00C31914" w:rsidP="00C31914">
            <w:pPr>
              <w:spacing w:after="0" w:line="259" w:lineRule="auto"/>
              <w:ind w:left="22" w:right="0" w:firstLine="0"/>
              <w:rPr>
                <w:b/>
                <w:bCs/>
              </w:rPr>
            </w:pPr>
            <w:r w:rsidRPr="0018210D">
              <w:rPr>
                <w:b/>
                <w:bCs/>
                <w:sz w:val="18"/>
              </w:rPr>
              <w:t xml:space="preserve">Zdravotní stav žáka </w:t>
            </w:r>
          </w:p>
          <w:p w14:paraId="4FCF1A99" w14:textId="578DE16C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18210D">
              <w:rPr>
                <w:b/>
                <w:bCs/>
                <w:i/>
                <w:sz w:val="15"/>
              </w:rPr>
              <w:t xml:space="preserve">(Upozorňujeme, že jste povinni podle zákona 561/2004 Sb. nic nezatajit.) </w:t>
            </w:r>
          </w:p>
        </w:tc>
        <w:tc>
          <w:tcPr>
            <w:tcW w:w="3534" w:type="dxa"/>
          </w:tcPr>
          <w:p w14:paraId="573C409D" w14:textId="19C388E3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18210D">
              <w:rPr>
                <w:sz w:val="18"/>
                <w:szCs w:val="24"/>
              </w:rPr>
              <w:t>- uveďte důležité údaje o zdravotní způsobilosti či zdravotních obtížích žáka nebo o zdravotním znevýhodnění, které jej mohou omezovat ve vzdělávání (např. chronické onemocnění, užívání léků atd.) a také o udělených podpůrných opatřeních</w:t>
            </w:r>
            <w:r>
              <w:t xml:space="preserve">. </w:t>
            </w:r>
          </w:p>
        </w:tc>
        <w:tc>
          <w:tcPr>
            <w:tcW w:w="5103" w:type="dxa"/>
          </w:tcPr>
          <w:p w14:paraId="3D87A97E" w14:textId="6CC4BC6D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  <w:tr w:rsidR="00C31914" w14:paraId="2C40729F" w14:textId="77777777" w:rsidTr="0047095B">
        <w:tc>
          <w:tcPr>
            <w:tcW w:w="1701" w:type="dxa"/>
            <w:vAlign w:val="center"/>
          </w:tcPr>
          <w:p w14:paraId="37D8CE2D" w14:textId="790DDC19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18210D">
              <w:rPr>
                <w:b/>
                <w:bCs/>
                <w:sz w:val="18"/>
              </w:rPr>
              <w:lastRenderedPageBreak/>
              <w:t xml:space="preserve">Zájmová činnost </w:t>
            </w:r>
          </w:p>
        </w:tc>
        <w:tc>
          <w:tcPr>
            <w:tcW w:w="3534" w:type="dxa"/>
          </w:tcPr>
          <w:p w14:paraId="136A674C" w14:textId="185ABB1D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18210D">
              <w:rPr>
                <w:sz w:val="18"/>
                <w:szCs w:val="24"/>
              </w:rPr>
              <w:t xml:space="preserve">- uveďte skupinové nebo individuální zájmy žáka </w:t>
            </w:r>
          </w:p>
        </w:tc>
        <w:tc>
          <w:tcPr>
            <w:tcW w:w="5103" w:type="dxa"/>
            <w:vAlign w:val="center"/>
          </w:tcPr>
          <w:p w14:paraId="74098501" w14:textId="527D96B6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  <w:tr w:rsidR="00C31914" w14:paraId="51860CED" w14:textId="77777777" w:rsidTr="0047095B">
        <w:tc>
          <w:tcPr>
            <w:tcW w:w="1701" w:type="dxa"/>
            <w:vAlign w:val="center"/>
          </w:tcPr>
          <w:p w14:paraId="3F7A0FF5" w14:textId="23C1B28E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  <w:r w:rsidRPr="0018210D">
              <w:rPr>
                <w:b/>
                <w:bCs/>
                <w:sz w:val="18"/>
              </w:rPr>
              <w:t xml:space="preserve">Jiná důležitá sdělení pro vychovatelky žáka </w:t>
            </w:r>
          </w:p>
        </w:tc>
        <w:tc>
          <w:tcPr>
            <w:tcW w:w="8637" w:type="dxa"/>
            <w:gridSpan w:val="2"/>
          </w:tcPr>
          <w:p w14:paraId="7DF595F0" w14:textId="370B9A5C" w:rsidR="00C31914" w:rsidRDefault="00C31914" w:rsidP="00C31914">
            <w:pPr>
              <w:spacing w:after="53" w:line="259" w:lineRule="auto"/>
              <w:ind w:left="0" w:right="0" w:firstLine="0"/>
              <w:rPr>
                <w:b/>
              </w:rPr>
            </w:pPr>
          </w:p>
        </w:tc>
      </w:tr>
    </w:tbl>
    <w:p w14:paraId="7605C4F9" w14:textId="4B7DE884" w:rsidR="00BC502F" w:rsidRDefault="009059CF" w:rsidP="00765452">
      <w:pPr>
        <w:spacing w:after="0" w:line="259" w:lineRule="auto"/>
        <w:ind w:left="-6" w:right="0" w:hanging="11"/>
      </w:pPr>
      <w:r>
        <w:rPr>
          <w:b/>
        </w:rPr>
        <w:t xml:space="preserve">Vysvětlivky: </w:t>
      </w:r>
      <w:r>
        <w:rPr>
          <w:sz w:val="20"/>
          <w:vertAlign w:val="superscript"/>
        </w:rPr>
        <w:t xml:space="preserve">/1 </w:t>
      </w:r>
      <w:r w:rsidR="00D35DA6">
        <w:t xml:space="preserve">Vypište, je-li adresa odlišná od adresy žáka. Kontakt na </w:t>
      </w:r>
      <w:r w:rsidR="00391D04">
        <w:t>zákonné zástupce</w:t>
      </w:r>
      <w:r w:rsidR="00D35DA6">
        <w:t xml:space="preserve"> musí uvést i žadatelé zletilí žáci, protože i jejich </w:t>
      </w:r>
      <w:r w:rsidR="00391D04">
        <w:t>zákonní zástupci</w:t>
      </w:r>
      <w:r w:rsidR="00D35DA6">
        <w:t xml:space="preserve"> mají</w:t>
      </w:r>
      <w:r w:rsidR="0040649A">
        <w:t xml:space="preserve"> </w:t>
      </w:r>
      <w:r w:rsidR="00D35DA6">
        <w:t>právo na</w:t>
      </w:r>
      <w:r w:rsidR="002469F3">
        <w:t> </w:t>
      </w:r>
      <w:r w:rsidR="00D35DA6">
        <w:t>informace</w:t>
      </w:r>
      <w:r w:rsidR="002469F3">
        <w:t>,</w:t>
      </w:r>
      <w:r w:rsidR="00D35DA6">
        <w:t xml:space="preserve"> plní-li vůči svému dítěti vyživovací povinnost.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/2</w:t>
      </w:r>
      <w:r>
        <w:rPr>
          <w:vertAlign w:val="superscript"/>
        </w:rPr>
        <w:t xml:space="preserve"> </w:t>
      </w:r>
      <w:r>
        <w:t>Není-li jeden z</w:t>
      </w:r>
      <w:r w:rsidR="00535F0C">
        <w:t>e zákonných zástupců</w:t>
      </w:r>
      <w:r>
        <w:t xml:space="preserve"> zbaven rodičovských práv, tak je nutné uvést kontaktní údaje na oba </w:t>
      </w:r>
      <w:r w:rsidR="00535F0C">
        <w:t>zákonné zástupce</w:t>
      </w:r>
      <w:r>
        <w:t>, i když jsou rozvedeni apod.</w:t>
      </w:r>
      <w:r>
        <w:rPr>
          <w:sz w:val="20"/>
          <w:vertAlign w:val="superscript"/>
        </w:rPr>
        <w:t xml:space="preserve">  </w:t>
      </w:r>
    </w:p>
    <w:tbl>
      <w:tblPr>
        <w:tblStyle w:val="TableGrid"/>
        <w:tblW w:w="10279" w:type="dxa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88" w:type="dxa"/>
          <w:left w:w="70" w:type="dxa"/>
          <w:bottom w:w="14" w:type="dxa"/>
          <w:right w:w="4" w:type="dxa"/>
        </w:tblCellMar>
        <w:tblLook w:val="04A0" w:firstRow="1" w:lastRow="0" w:firstColumn="1" w:lastColumn="0" w:noHBand="0" w:noVBand="1"/>
      </w:tblPr>
      <w:tblGrid>
        <w:gridCol w:w="10279"/>
      </w:tblGrid>
      <w:tr w:rsidR="00BC502F" w14:paraId="1B37C85A" w14:textId="77777777" w:rsidTr="00C31914">
        <w:trPr>
          <w:trHeight w:val="368"/>
        </w:trPr>
        <w:tc>
          <w:tcPr>
            <w:tcW w:w="10279" w:type="dxa"/>
          </w:tcPr>
          <w:p w14:paraId="56627BE4" w14:textId="55E615E7" w:rsidR="00BC502F" w:rsidRDefault="009059CF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2"/>
              </w:rPr>
              <w:t>Informace Domova mládeže</w:t>
            </w:r>
            <w:r w:rsidR="00115AEE">
              <w:rPr>
                <w:b/>
                <w:sz w:val="22"/>
              </w:rPr>
              <w:t xml:space="preserve"> (DM)</w:t>
            </w:r>
          </w:p>
        </w:tc>
      </w:tr>
      <w:tr w:rsidR="00BC502F" w14:paraId="31B2C165" w14:textId="77777777" w:rsidTr="006E6C5D">
        <w:trPr>
          <w:trHeight w:val="5102"/>
        </w:trPr>
        <w:tc>
          <w:tcPr>
            <w:tcW w:w="10279" w:type="dxa"/>
          </w:tcPr>
          <w:p w14:paraId="0266395E" w14:textId="6112F28B" w:rsidR="008C3C12" w:rsidRPr="008C3C12" w:rsidRDefault="008C3C12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</w:rPr>
            </w:pPr>
            <w:r w:rsidRPr="008C3C12">
              <w:rPr>
                <w:color w:val="auto"/>
                <w:sz w:val="19"/>
              </w:rPr>
              <w:t>Přijímací řízení k umístění žáka do DM je zahájeno podá</w:t>
            </w:r>
            <w:r w:rsidR="00F45234">
              <w:rPr>
                <w:color w:val="auto"/>
                <w:sz w:val="19"/>
              </w:rPr>
              <w:t xml:space="preserve">ním náležitě vyplněné PŘIHLÁŠKY K UBYTOVÁNÍ a také </w:t>
            </w:r>
            <w:r w:rsidR="00F45234">
              <w:rPr>
                <w:sz w:val="19"/>
              </w:rPr>
              <w:t>náležitě vyplněn</w:t>
            </w:r>
            <w:r w:rsidR="00AF1E45">
              <w:rPr>
                <w:sz w:val="19"/>
              </w:rPr>
              <w:t>ých</w:t>
            </w:r>
            <w:r w:rsidR="00F45234">
              <w:rPr>
                <w:sz w:val="19"/>
              </w:rPr>
              <w:t xml:space="preserve"> KRITÉRI</w:t>
            </w:r>
            <w:r w:rsidR="00AF1E45">
              <w:rPr>
                <w:sz w:val="19"/>
              </w:rPr>
              <w:t>Í</w:t>
            </w:r>
            <w:r w:rsidR="00F45234">
              <w:rPr>
                <w:sz w:val="19"/>
              </w:rPr>
              <w:t xml:space="preserve"> PRO UMÍSŤOVÁNÍ ŽÁKŮ DO DOMOVA MLÁDEŽE (</w:t>
            </w:r>
            <w:hyperlink r:id="rId11" w:history="1">
              <w:r w:rsidR="00F45234" w:rsidRPr="007B0915">
                <w:rPr>
                  <w:rStyle w:val="Hypertextovodkaz"/>
                  <w:sz w:val="19"/>
                </w:rPr>
                <w:t>www.gmt.cz</w:t>
              </w:r>
            </w:hyperlink>
            <w:r w:rsidR="00F45234">
              <w:rPr>
                <w:sz w:val="19"/>
              </w:rPr>
              <w:t>)</w:t>
            </w:r>
          </w:p>
          <w:p w14:paraId="23BC05C3" w14:textId="77777777" w:rsidR="00DD4B3F" w:rsidRDefault="009059CF" w:rsidP="00DD4B3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E4648F">
              <w:rPr>
                <w:sz w:val="19"/>
              </w:rPr>
              <w:t xml:space="preserve">Přihlášku </w:t>
            </w:r>
            <w:r w:rsidR="0039704B" w:rsidRPr="00E4648F">
              <w:rPr>
                <w:sz w:val="19"/>
              </w:rPr>
              <w:t xml:space="preserve">doručte </w:t>
            </w:r>
            <w:r w:rsidR="008C3C12">
              <w:rPr>
                <w:sz w:val="19"/>
              </w:rPr>
              <w:t xml:space="preserve">prostřednictvím </w:t>
            </w:r>
            <w:r w:rsidR="0039704B" w:rsidRPr="00AF1E45">
              <w:rPr>
                <w:b/>
                <w:bCs/>
                <w:sz w:val="19"/>
              </w:rPr>
              <w:t>poštovní služb</w:t>
            </w:r>
            <w:r w:rsidR="00FA0A0B" w:rsidRPr="00AF1E45">
              <w:rPr>
                <w:b/>
                <w:bCs/>
                <w:sz w:val="19"/>
              </w:rPr>
              <w:t>y</w:t>
            </w:r>
            <w:r w:rsidR="0039704B" w:rsidRPr="00E4648F">
              <w:rPr>
                <w:sz w:val="19"/>
              </w:rPr>
              <w:t xml:space="preserve"> na adresu školy,</w:t>
            </w:r>
            <w:r w:rsidR="00F45234">
              <w:rPr>
                <w:sz w:val="19"/>
              </w:rPr>
              <w:t xml:space="preserve"> odevzdejte </w:t>
            </w:r>
            <w:r w:rsidR="00F45234" w:rsidRPr="00AF1E45">
              <w:rPr>
                <w:b/>
                <w:bCs/>
                <w:sz w:val="19"/>
              </w:rPr>
              <w:t>do kanceláře školy, datovou schránkou</w:t>
            </w:r>
            <w:r w:rsidR="00F45234" w:rsidRPr="00E4648F">
              <w:rPr>
                <w:sz w:val="19"/>
              </w:rPr>
              <w:t xml:space="preserve"> – nun7hd5</w:t>
            </w:r>
            <w:r w:rsidR="00F45234">
              <w:rPr>
                <w:sz w:val="19"/>
              </w:rPr>
              <w:t xml:space="preserve"> nebo</w:t>
            </w:r>
            <w:r w:rsidR="0039704B" w:rsidRPr="00E4648F">
              <w:rPr>
                <w:sz w:val="19"/>
              </w:rPr>
              <w:t xml:space="preserve"> </w:t>
            </w:r>
            <w:r w:rsidR="00B7434F" w:rsidRPr="00AF1E45">
              <w:rPr>
                <w:b/>
                <w:bCs/>
                <w:sz w:val="19"/>
              </w:rPr>
              <w:t>e-mailem</w:t>
            </w:r>
            <w:r w:rsidR="0039704B" w:rsidRPr="00E4648F">
              <w:rPr>
                <w:sz w:val="19"/>
              </w:rPr>
              <w:t xml:space="preserve"> </w:t>
            </w:r>
            <w:hyperlink r:id="rId12" w:history="1">
              <w:r w:rsidR="00F45234" w:rsidRPr="000D3438">
                <w:rPr>
                  <w:rStyle w:val="Hypertextovodkaz"/>
                  <w:sz w:val="19"/>
                </w:rPr>
                <w:t>lucie.vesela@gmt.cz</w:t>
              </w:r>
            </w:hyperlink>
            <w:r w:rsidR="0039704B" w:rsidRPr="00E4648F">
              <w:rPr>
                <w:sz w:val="19"/>
              </w:rPr>
              <w:t xml:space="preserve"> </w:t>
            </w:r>
            <w:r w:rsidR="0039704B" w:rsidRPr="00AF1E45">
              <w:rPr>
                <w:b/>
                <w:bCs/>
                <w:sz w:val="19"/>
              </w:rPr>
              <w:t>na základě uzn</w:t>
            </w:r>
            <w:r w:rsidR="00F45234" w:rsidRPr="00AF1E45">
              <w:rPr>
                <w:b/>
                <w:bCs/>
                <w:sz w:val="19"/>
              </w:rPr>
              <w:t>ávaného elektronického podpisu.</w:t>
            </w:r>
          </w:p>
          <w:p w14:paraId="237FE6CE" w14:textId="2EEFB290" w:rsidR="00AF1E45" w:rsidRPr="00AF1E45" w:rsidRDefault="00DD4B3F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sz w:val="19"/>
                <w:szCs w:val="19"/>
              </w:rPr>
            </w:pPr>
            <w:r w:rsidRPr="00AF1E45">
              <w:rPr>
                <w:bCs/>
                <w:noProof/>
                <w:sz w:val="19"/>
                <w:szCs w:val="19"/>
              </w:rPr>
              <w:t>Termíny pro podání přihlášky k umístění žáka do domova mládeže budou uvedeny ve vyhlášeném přijímacím řízení, které bude zveřejněno na www.gmt.cz.</w:t>
            </w:r>
          </w:p>
          <w:p w14:paraId="13A9A83F" w14:textId="58B7F005" w:rsidR="00AF1E45" w:rsidRPr="00AF1E45" w:rsidRDefault="00AF1E45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  <w:color w:val="auto"/>
                <w:sz w:val="19"/>
                <w:szCs w:val="19"/>
              </w:rPr>
            </w:pPr>
            <w:r w:rsidRPr="00AF1E45">
              <w:rPr>
                <w:b/>
                <w:bCs/>
                <w:color w:val="auto"/>
                <w:sz w:val="19"/>
                <w:szCs w:val="19"/>
              </w:rPr>
              <w:t>Přihlášky podané po nejzazším termínu dle vyhlášeného přijímacího řízení nebudou přijaty.</w:t>
            </w:r>
          </w:p>
          <w:p w14:paraId="5EB14F06" w14:textId="77777777" w:rsidR="00AF1E45" w:rsidRDefault="006D09FD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sz w:val="19"/>
                <w:szCs w:val="19"/>
              </w:rPr>
            </w:pPr>
            <w:r w:rsidRPr="00AF1E45">
              <w:rPr>
                <w:sz w:val="19"/>
                <w:szCs w:val="19"/>
              </w:rPr>
              <w:t>Přihláška do DM platí na jeden školní rok, ubytování není nárokové.</w:t>
            </w:r>
          </w:p>
          <w:p w14:paraId="07163647" w14:textId="55BD6AA6" w:rsidR="00AF1E45" w:rsidRPr="00AF1E45" w:rsidRDefault="008C3C12" w:rsidP="00AF1E45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  <w:sz w:val="19"/>
                <w:szCs w:val="19"/>
              </w:rPr>
            </w:pPr>
            <w:r w:rsidRPr="00AF1E45">
              <w:rPr>
                <w:sz w:val="19"/>
                <w:szCs w:val="19"/>
              </w:rPr>
              <w:t xml:space="preserve">Přijímací řízení k umístění žáka k ubytování do </w:t>
            </w:r>
            <w:r w:rsidR="006D09FD" w:rsidRPr="00AF1E45">
              <w:rPr>
                <w:sz w:val="19"/>
                <w:szCs w:val="19"/>
              </w:rPr>
              <w:t>DM</w:t>
            </w:r>
            <w:r w:rsidRPr="00AF1E45">
              <w:rPr>
                <w:sz w:val="19"/>
                <w:szCs w:val="19"/>
              </w:rPr>
              <w:t xml:space="preserve"> je ukončeno vydáním rozhodnutí</w:t>
            </w:r>
            <w:r w:rsidR="00AF1E45" w:rsidRPr="00AF1E45">
              <w:rPr>
                <w:sz w:val="19"/>
                <w:szCs w:val="19"/>
              </w:rPr>
              <w:t xml:space="preserve">. </w:t>
            </w:r>
            <w:r w:rsidR="00FA0A0B" w:rsidRPr="00AF1E45">
              <w:rPr>
                <w:sz w:val="19"/>
                <w:szCs w:val="19"/>
              </w:rPr>
              <w:t xml:space="preserve"> </w:t>
            </w:r>
            <w:r w:rsidR="00AF1E45" w:rsidRPr="00AF1E45">
              <w:rPr>
                <w:b/>
                <w:bCs/>
                <w:noProof/>
                <w:sz w:val="19"/>
                <w:szCs w:val="19"/>
              </w:rPr>
              <w:t xml:space="preserve">Písemné rozhodnutí 1. kola přijímacího řízení do domova mládeže vydá ředitel </w:t>
            </w:r>
            <w:r w:rsidR="00AF1E45" w:rsidRPr="00AF1E45">
              <w:rPr>
                <w:b/>
                <w:bCs/>
                <w:noProof/>
                <w:color w:val="auto"/>
                <w:sz w:val="19"/>
                <w:szCs w:val="19"/>
              </w:rPr>
              <w:t xml:space="preserve">do 30.6. </w:t>
            </w:r>
            <w:r w:rsidR="00AF1E45" w:rsidRPr="00AF1E45">
              <w:rPr>
                <w:b/>
                <w:bCs/>
                <w:noProof/>
                <w:sz w:val="19"/>
                <w:szCs w:val="19"/>
              </w:rPr>
              <w:t>v aktuálním školním roce.</w:t>
            </w:r>
          </w:p>
          <w:p w14:paraId="3B13F388" w14:textId="343E436C" w:rsidR="00BC1290" w:rsidRPr="00AF1E45" w:rsidRDefault="00BC1290" w:rsidP="00BC1290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  <w:sz w:val="19"/>
                <w:szCs w:val="19"/>
              </w:rPr>
            </w:pPr>
            <w:r w:rsidRPr="00AF1E45">
              <w:rPr>
                <w:color w:val="auto"/>
                <w:sz w:val="19"/>
                <w:szCs w:val="19"/>
              </w:rPr>
              <w:t xml:space="preserve">Zveřejněním seznamu umístěných žáků se považují rozhodnutí o umístění žáka do domova mládeže za oznámená. </w:t>
            </w:r>
          </w:p>
          <w:p w14:paraId="22BDCC0E" w14:textId="787AA80C" w:rsidR="008C3C12" w:rsidRPr="00BC1290" w:rsidRDefault="00BC1290" w:rsidP="00BC1290">
            <w:pPr>
              <w:spacing w:after="0" w:line="240" w:lineRule="auto"/>
              <w:ind w:left="538" w:right="91" w:firstLine="0"/>
              <w:jc w:val="both"/>
              <w:rPr>
                <w:color w:val="auto"/>
                <w:sz w:val="19"/>
                <w:szCs w:val="19"/>
              </w:rPr>
            </w:pPr>
            <w:r w:rsidRPr="00AF1E45">
              <w:rPr>
                <w:color w:val="auto"/>
                <w:sz w:val="19"/>
                <w:szCs w:val="19"/>
              </w:rPr>
              <w:t>O neumístění žáka do domova mládeže vyrozumí písemně ředitel zákonného zástupce</w:t>
            </w:r>
            <w:r w:rsidRPr="00BC1290">
              <w:rPr>
                <w:color w:val="auto"/>
                <w:sz w:val="19"/>
                <w:szCs w:val="19"/>
              </w:rPr>
              <w:t xml:space="preserve"> nezletilého žáka, zletilého žáka.</w:t>
            </w:r>
          </w:p>
          <w:p w14:paraId="6F8D1625" w14:textId="1D1E0CB9" w:rsidR="006F3F16" w:rsidRPr="00F45234" w:rsidRDefault="008C3C12" w:rsidP="00F45234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color w:val="auto"/>
                <w:sz w:val="19"/>
                <w:szCs w:val="19"/>
              </w:rPr>
            </w:pPr>
            <w:r w:rsidRPr="00F45234">
              <w:rPr>
                <w:sz w:val="19"/>
                <w:szCs w:val="19"/>
              </w:rPr>
              <w:t>O přijetí k ubytování žáka rozhoduje ředitel školy.</w:t>
            </w:r>
            <w:r w:rsidRPr="00F45234">
              <w:rPr>
                <w:color w:val="auto"/>
                <w:sz w:val="19"/>
                <w:szCs w:val="19"/>
              </w:rPr>
              <w:t xml:space="preserve"> </w:t>
            </w:r>
            <w:r w:rsidRPr="00F45234">
              <w:rPr>
                <w:sz w:val="19"/>
                <w:szCs w:val="19"/>
              </w:rPr>
              <w:t xml:space="preserve">Řídí </w:t>
            </w:r>
            <w:r w:rsidRPr="00F45234">
              <w:rPr>
                <w:color w:val="auto"/>
                <w:sz w:val="19"/>
                <w:szCs w:val="19"/>
              </w:rPr>
              <w:t>se směrnicí PRAVIDLA PRO UMÍSŤOVÁNÍ ŽÁKŮ DO DOMOVA MLÁDEŽE (</w:t>
            </w:r>
            <w:hyperlink r:id="rId13" w:history="1">
              <w:r w:rsidR="006F3F16" w:rsidRPr="00F45234">
                <w:rPr>
                  <w:rStyle w:val="Hypertextovodkaz"/>
                  <w:sz w:val="19"/>
                  <w:szCs w:val="19"/>
                </w:rPr>
                <w:t>www.gmt.cz</w:t>
              </w:r>
            </w:hyperlink>
            <w:r w:rsidRPr="00F45234">
              <w:rPr>
                <w:color w:val="auto"/>
                <w:sz w:val="19"/>
                <w:szCs w:val="19"/>
              </w:rPr>
              <w:t>)</w:t>
            </w:r>
          </w:p>
          <w:p w14:paraId="3A5FFC26" w14:textId="1943BDC8" w:rsidR="00BC502F" w:rsidRPr="00E4648F" w:rsidRDefault="009059CF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E4648F">
              <w:rPr>
                <w:sz w:val="19"/>
              </w:rPr>
              <w:t>Podmínkou umístění v DM je uhrazení tzv. povinné zúčtovatelné zálohy před nástupem žáka k</w:t>
            </w:r>
            <w:r w:rsidR="00A515D4" w:rsidRPr="00E4648F">
              <w:rPr>
                <w:sz w:val="19"/>
              </w:rPr>
              <w:t> </w:t>
            </w:r>
            <w:r w:rsidRPr="00E4648F">
              <w:rPr>
                <w:sz w:val="19"/>
              </w:rPr>
              <w:t>ubytování</w:t>
            </w:r>
            <w:r w:rsidR="00A515D4" w:rsidRPr="00E4648F">
              <w:rPr>
                <w:sz w:val="19"/>
              </w:rPr>
              <w:t>.</w:t>
            </w:r>
            <w:r w:rsidRPr="00E4648F">
              <w:rPr>
                <w:sz w:val="19"/>
              </w:rPr>
              <w:t xml:space="preserve"> </w:t>
            </w:r>
          </w:p>
          <w:p w14:paraId="020831C6" w14:textId="4D3863B8" w:rsidR="000944D7" w:rsidRDefault="00A515D4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 w:rsidRPr="00E4648F">
              <w:rPr>
                <w:sz w:val="19"/>
              </w:rPr>
              <w:t>Výše měsíční úplaty</w:t>
            </w:r>
            <w:r w:rsidR="006514C5" w:rsidRPr="00E4648F">
              <w:rPr>
                <w:sz w:val="19"/>
              </w:rPr>
              <w:t>, případně podmínky jejího snížení,</w:t>
            </w:r>
            <w:r w:rsidRPr="00E4648F">
              <w:rPr>
                <w:sz w:val="19"/>
              </w:rPr>
              <w:t xml:space="preserve"> j</w:t>
            </w:r>
            <w:r w:rsidR="006514C5" w:rsidRPr="00E4648F">
              <w:rPr>
                <w:sz w:val="19"/>
              </w:rPr>
              <w:t>sou uvedeny</w:t>
            </w:r>
            <w:r w:rsidRPr="00E4648F">
              <w:rPr>
                <w:sz w:val="19"/>
              </w:rPr>
              <w:t xml:space="preserve"> ve </w:t>
            </w:r>
            <w:r w:rsidR="001C4E4A" w:rsidRPr="00E4648F">
              <w:rPr>
                <w:sz w:val="19"/>
              </w:rPr>
              <w:t xml:space="preserve">SMĚRNICI KE STANOVENÍ ÚPLATY ZA UBYTOVÁNÍ V DM </w:t>
            </w:r>
            <w:r w:rsidR="00630AD3" w:rsidRPr="00E4648F">
              <w:rPr>
                <w:sz w:val="19"/>
              </w:rPr>
              <w:t>(</w:t>
            </w:r>
            <w:r w:rsidR="00445CEA" w:rsidRPr="00E4648F">
              <w:rPr>
                <w:sz w:val="19"/>
              </w:rPr>
              <w:t>www.gmt.cz</w:t>
            </w:r>
            <w:r w:rsidR="00630AD3" w:rsidRPr="00E4648F">
              <w:rPr>
                <w:sz w:val="19"/>
              </w:rPr>
              <w:t>)</w:t>
            </w:r>
            <w:r w:rsidR="00F45234">
              <w:rPr>
                <w:sz w:val="19"/>
              </w:rPr>
              <w:t>.</w:t>
            </w:r>
          </w:p>
          <w:p w14:paraId="2EDA741C" w14:textId="063B013D" w:rsidR="00E4648F" w:rsidRPr="009B2486" w:rsidRDefault="009059CF" w:rsidP="00E4648F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  <w:rPr>
                <w:b/>
                <w:bCs/>
              </w:rPr>
            </w:pPr>
            <w:r w:rsidRPr="009B2486">
              <w:rPr>
                <w:b/>
                <w:bCs/>
                <w:sz w:val="19"/>
              </w:rPr>
              <w:t xml:space="preserve">Zálohy jsou splatné předem vždy k </w:t>
            </w:r>
            <w:r w:rsidR="00721B10" w:rsidRPr="009B2486">
              <w:rPr>
                <w:b/>
                <w:bCs/>
                <w:sz w:val="19"/>
              </w:rPr>
              <w:t>15</w:t>
            </w:r>
            <w:r w:rsidR="00581953" w:rsidRPr="009B2486">
              <w:rPr>
                <w:b/>
                <w:bCs/>
                <w:sz w:val="19"/>
              </w:rPr>
              <w:t>.</w:t>
            </w:r>
            <w:r w:rsidRPr="009B2486">
              <w:rPr>
                <w:b/>
                <w:bCs/>
                <w:sz w:val="19"/>
              </w:rPr>
              <w:t>dni v měsíci. První zálohu je třeba uhradit do</w:t>
            </w:r>
            <w:r w:rsidR="00581953" w:rsidRPr="009B2486">
              <w:rPr>
                <w:b/>
                <w:bCs/>
                <w:sz w:val="19"/>
              </w:rPr>
              <w:t xml:space="preserve"> </w:t>
            </w:r>
            <w:r w:rsidR="00721B10" w:rsidRPr="009B2486">
              <w:rPr>
                <w:b/>
                <w:bCs/>
                <w:sz w:val="19"/>
              </w:rPr>
              <w:t>15</w:t>
            </w:r>
            <w:r w:rsidR="00581953" w:rsidRPr="009B2486">
              <w:rPr>
                <w:b/>
                <w:bCs/>
                <w:sz w:val="19"/>
              </w:rPr>
              <w:t>.</w:t>
            </w:r>
            <w:r w:rsidR="005D050E" w:rsidRPr="009B2486">
              <w:rPr>
                <w:b/>
                <w:bCs/>
                <w:sz w:val="19"/>
              </w:rPr>
              <w:t xml:space="preserve"> </w:t>
            </w:r>
            <w:r w:rsidR="00207913" w:rsidRPr="009B2486">
              <w:rPr>
                <w:b/>
                <w:bCs/>
                <w:sz w:val="19"/>
              </w:rPr>
              <w:t>8</w:t>
            </w:r>
            <w:r w:rsidRPr="009B2486">
              <w:rPr>
                <w:b/>
                <w:bCs/>
                <w:sz w:val="19"/>
              </w:rPr>
              <w:t>.</w:t>
            </w:r>
            <w:r w:rsidR="00207913" w:rsidRPr="009B2486">
              <w:rPr>
                <w:b/>
                <w:bCs/>
                <w:sz w:val="19"/>
              </w:rPr>
              <w:t xml:space="preserve"> </w:t>
            </w:r>
          </w:p>
          <w:p w14:paraId="6B5A1E35" w14:textId="057F6C99" w:rsidR="00BC502F" w:rsidRDefault="001C4E4A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>
              <w:rPr>
                <w:sz w:val="19"/>
              </w:rPr>
              <w:t>Organizace, pravidla, p</w:t>
            </w:r>
            <w:r w:rsidR="009059CF">
              <w:rPr>
                <w:sz w:val="19"/>
              </w:rPr>
              <w:t>ráva</w:t>
            </w:r>
            <w:r>
              <w:rPr>
                <w:sz w:val="19"/>
              </w:rPr>
              <w:t xml:space="preserve"> a </w:t>
            </w:r>
            <w:r w:rsidR="009059CF">
              <w:rPr>
                <w:sz w:val="19"/>
              </w:rPr>
              <w:t xml:space="preserve">povinnosti ubytovaných žáků </w:t>
            </w:r>
            <w:r>
              <w:rPr>
                <w:sz w:val="19"/>
              </w:rPr>
              <w:t>stanoví</w:t>
            </w:r>
            <w:r w:rsidR="009059CF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VNITŘNÍ ŘÁD DOMOVA MLÁDEŽE </w:t>
            </w:r>
            <w:r w:rsidR="001263EE">
              <w:rPr>
                <w:sz w:val="19"/>
              </w:rPr>
              <w:t>(</w:t>
            </w:r>
            <w:hyperlink r:id="rId14" w:history="1">
              <w:r w:rsidR="005E2D86" w:rsidRPr="007B0915">
                <w:rPr>
                  <w:rStyle w:val="Hypertextovodkaz"/>
                  <w:sz w:val="19"/>
                </w:rPr>
                <w:t>www.gmt.cz</w:t>
              </w:r>
            </w:hyperlink>
            <w:proofErr w:type="gramStart"/>
            <w:r w:rsidR="005E2D86">
              <w:rPr>
                <w:sz w:val="19"/>
              </w:rPr>
              <w:t xml:space="preserve">) </w:t>
            </w:r>
            <w:r w:rsidR="009059CF">
              <w:rPr>
                <w:sz w:val="19"/>
              </w:rPr>
              <w:t>.</w:t>
            </w:r>
            <w:proofErr w:type="gramEnd"/>
            <w:r w:rsidR="009059CF">
              <w:rPr>
                <w:sz w:val="19"/>
              </w:rPr>
              <w:t xml:space="preserve"> </w:t>
            </w:r>
          </w:p>
          <w:p w14:paraId="7B45CB2A" w14:textId="3966FB0B" w:rsidR="00BC502F" w:rsidRDefault="00AE3F46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>
              <w:rPr>
                <w:sz w:val="19"/>
              </w:rPr>
              <w:t>U</w:t>
            </w:r>
            <w:r w:rsidR="009059CF">
              <w:rPr>
                <w:sz w:val="19"/>
              </w:rPr>
              <w:t xml:space="preserve">bytovaní </w:t>
            </w:r>
            <w:r>
              <w:rPr>
                <w:sz w:val="19"/>
              </w:rPr>
              <w:t xml:space="preserve">žáci </w:t>
            </w:r>
            <w:r w:rsidR="009059CF">
              <w:rPr>
                <w:sz w:val="19"/>
              </w:rPr>
              <w:t xml:space="preserve">se mohou přihlásit ke stravování ve </w:t>
            </w:r>
            <w:r w:rsidR="006E6C5D">
              <w:rPr>
                <w:sz w:val="19"/>
              </w:rPr>
              <w:t>š</w:t>
            </w:r>
            <w:r w:rsidR="009059CF">
              <w:rPr>
                <w:sz w:val="19"/>
              </w:rPr>
              <w:t xml:space="preserve">kolní jídelně </w:t>
            </w:r>
            <w:r>
              <w:rPr>
                <w:sz w:val="19"/>
              </w:rPr>
              <w:t>Integrované střední školy Moravská Třebová</w:t>
            </w:r>
            <w:r w:rsidR="00300D73">
              <w:rPr>
                <w:sz w:val="19"/>
              </w:rPr>
              <w:t xml:space="preserve">, </w:t>
            </w:r>
            <w:hyperlink r:id="rId15" w:history="1">
              <w:r w:rsidR="00300D73" w:rsidRPr="00037C65">
                <w:rPr>
                  <w:rStyle w:val="Hypertextovodkaz"/>
                  <w:sz w:val="19"/>
                </w:rPr>
                <w:t>www.issmt.cz</w:t>
              </w:r>
            </w:hyperlink>
            <w:r w:rsidR="00300D73">
              <w:rPr>
                <w:sz w:val="19"/>
              </w:rPr>
              <w:t xml:space="preserve"> (kancelář jídelny je v přízemí téže budovy jako DM).</w:t>
            </w:r>
          </w:p>
          <w:p w14:paraId="13EE229E" w14:textId="6493C1DD" w:rsidR="008B1237" w:rsidRDefault="009059CF" w:rsidP="00445CEA">
            <w:pPr>
              <w:numPr>
                <w:ilvl w:val="0"/>
                <w:numId w:val="1"/>
              </w:numPr>
              <w:spacing w:after="0" w:line="240" w:lineRule="auto"/>
              <w:ind w:left="538" w:right="91" w:hanging="357"/>
              <w:jc w:val="both"/>
            </w:pPr>
            <w:r>
              <w:rPr>
                <w:sz w:val="19"/>
              </w:rPr>
              <w:t>Údaje uvedené v přihlášce jsou zpracovávány a uchovávány podle § 28 zákona č. 561/2004 Sb., školský zákon a vyhlášky MŠMT ČR č. 364/2005 Sb., o vedení dokumentace škol a školských zařízení a školní matriky, ve znění pozděj</w:t>
            </w:r>
            <w:r w:rsidR="00AE3F46">
              <w:rPr>
                <w:sz w:val="19"/>
              </w:rPr>
              <w:t>ších</w:t>
            </w:r>
            <w:r>
              <w:rPr>
                <w:sz w:val="19"/>
              </w:rPr>
              <w:t xml:space="preserve"> předpisů. S</w:t>
            </w:r>
            <w:r w:rsidR="00AE3F46">
              <w:rPr>
                <w:sz w:val="19"/>
              </w:rPr>
              <w:t> </w:t>
            </w:r>
            <w:r>
              <w:rPr>
                <w:sz w:val="19"/>
              </w:rPr>
              <w:t>osobními údaji je nakládáno v souladu s Nařízením Evropského parlamentu a Rady (EU) číslo 2016/679 o ochraně osobních údajů fyzických osob.</w:t>
            </w:r>
          </w:p>
        </w:tc>
      </w:tr>
      <w:tr w:rsidR="00BC502F" w14:paraId="162EA33D" w14:textId="77777777" w:rsidTr="00C31914">
        <w:trPr>
          <w:trHeight w:val="336"/>
        </w:trPr>
        <w:tc>
          <w:tcPr>
            <w:tcW w:w="10279" w:type="dxa"/>
          </w:tcPr>
          <w:p w14:paraId="31B209CC" w14:textId="6476615C" w:rsidR="00BC502F" w:rsidRDefault="009059CF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Místo pro doplnění informací </w:t>
            </w:r>
            <w:r w:rsidR="00AE3F46">
              <w:rPr>
                <w:b/>
                <w:sz w:val="20"/>
              </w:rPr>
              <w:t xml:space="preserve">nebo požadavků žadatele, případně další </w:t>
            </w:r>
            <w:r>
              <w:rPr>
                <w:b/>
                <w:sz w:val="20"/>
              </w:rPr>
              <w:t>sdělení žadatele</w:t>
            </w:r>
            <w:r w:rsidR="00AE3F46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</w:tr>
      <w:tr w:rsidR="00EB294A" w14:paraId="48ED6F8C" w14:textId="77777777" w:rsidTr="00C31914">
        <w:trPr>
          <w:trHeight w:val="576"/>
        </w:trPr>
        <w:tc>
          <w:tcPr>
            <w:tcW w:w="10279" w:type="dxa"/>
            <w:vAlign w:val="center"/>
          </w:tcPr>
          <w:p w14:paraId="098B8802" w14:textId="532D97E2" w:rsidR="00EB294A" w:rsidRDefault="00EB294A" w:rsidP="00EB294A">
            <w:pPr>
              <w:spacing w:after="0" w:line="259" w:lineRule="auto"/>
              <w:ind w:left="0" w:right="0" w:firstLine="0"/>
              <w:rPr>
                <w:i/>
              </w:rPr>
            </w:pPr>
          </w:p>
        </w:tc>
      </w:tr>
      <w:tr w:rsidR="00C31914" w14:paraId="08BB7B2F" w14:textId="77777777" w:rsidTr="00C31914">
        <w:trPr>
          <w:trHeight w:val="576"/>
        </w:trPr>
        <w:tc>
          <w:tcPr>
            <w:tcW w:w="10279" w:type="dxa"/>
            <w:vAlign w:val="center"/>
          </w:tcPr>
          <w:p w14:paraId="14A9E759" w14:textId="77777777" w:rsidR="00C31914" w:rsidRDefault="00C31914" w:rsidP="00C31914">
            <w:pPr>
              <w:spacing w:after="0" w:line="259" w:lineRule="auto"/>
              <w:ind w:left="0" w:right="0" w:firstLine="0"/>
              <w:rPr>
                <w:i/>
              </w:rPr>
            </w:pPr>
            <w:r>
              <w:rPr>
                <w:i/>
              </w:rPr>
              <w:t xml:space="preserve">Požadavky nemusí být uspokojeny z důvodů organizačních nebo výchovných. </w:t>
            </w:r>
          </w:p>
          <w:p w14:paraId="174337AC" w14:textId="551CFDCC" w:rsidR="00C31914" w:rsidRDefault="00C31914" w:rsidP="00C31914">
            <w:pPr>
              <w:spacing w:after="0" w:line="259" w:lineRule="auto"/>
              <w:ind w:left="0" w:right="0" w:firstLine="0"/>
              <w:rPr>
                <w:i/>
              </w:rPr>
            </w:pPr>
            <w:r>
              <w:rPr>
                <w:i/>
              </w:rPr>
              <w:t>Budeme s nimi ale pracovat a bude-li to možné, tak Vám vyhovíme.</w:t>
            </w:r>
          </w:p>
        </w:tc>
      </w:tr>
    </w:tbl>
    <w:p w14:paraId="450C6EEE" w14:textId="02D0ECAA" w:rsidR="00BC502F" w:rsidRDefault="009059CF">
      <w:pPr>
        <w:ind w:left="-5" w:right="-14"/>
      </w:pPr>
      <w:r>
        <w:t xml:space="preserve"> </w:t>
      </w:r>
    </w:p>
    <w:tbl>
      <w:tblPr>
        <w:tblStyle w:val="Mkatabulky"/>
        <w:tblW w:w="1033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31914" w14:paraId="282F53DD" w14:textId="77777777" w:rsidTr="0047095B">
        <w:tc>
          <w:tcPr>
            <w:tcW w:w="10338" w:type="dxa"/>
          </w:tcPr>
          <w:p w14:paraId="4CE12C1A" w14:textId="67F8CB63" w:rsidR="00C31914" w:rsidRDefault="00C31914" w:rsidP="00765452">
            <w:pPr>
              <w:spacing w:after="118" w:line="241" w:lineRule="auto"/>
              <w:ind w:left="58" w:right="182" w:firstLine="0"/>
              <w:jc w:val="both"/>
            </w:pPr>
            <w:r>
              <w:rPr>
                <w:b/>
                <w:sz w:val="20"/>
              </w:rPr>
              <w:t xml:space="preserve">Žádám o přijetí do Domova mládeže na ulici Dukelská čp.57 v Moravské Třebové a prohlašuji, </w:t>
            </w:r>
            <w:r w:rsidR="002469F3">
              <w:rPr>
                <w:b/>
                <w:sz w:val="20"/>
              </w:rPr>
              <w:t xml:space="preserve">že </w:t>
            </w:r>
            <w:r>
              <w:rPr>
                <w:b/>
                <w:sz w:val="20"/>
              </w:rPr>
              <w:t>všechny údaje uvedené v přihlášce jsou pravdivé, a že jsem nezamlčel/a žádné závažné skutečnosti. Dále prohlašuji, že v případě, kdy dojde    ke změně mnou uvedených osobních údajů v přihlášce, nahlásím tuto změnu bez zbytečného odkladu odpovědnému pracovníkovi (ředitel</w:t>
            </w:r>
            <w:r w:rsidR="0067316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 xml:space="preserve"> školy, vedoucí vychovatelce DM, účetní školy). </w:t>
            </w:r>
          </w:p>
          <w:p w14:paraId="7565AF11" w14:textId="01D5E3C3" w:rsidR="00C31914" w:rsidRDefault="00C31914" w:rsidP="00C3191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V _____________________________    </w:t>
            </w:r>
            <w:r w:rsidR="00B7434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Podpis uchazeče o ubytování: ________________________________ </w:t>
            </w:r>
          </w:p>
          <w:p w14:paraId="58FA2645" w14:textId="77777777" w:rsidR="00C31914" w:rsidRDefault="00C31914" w:rsidP="00C3191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0F9B1217" w14:textId="2D34B430" w:rsidR="00C31914" w:rsidRDefault="00C31914" w:rsidP="00C31914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Datum: _________________________   Podpis zákonného zástupce </w:t>
            </w:r>
            <w:r>
              <w:rPr>
                <w:sz w:val="20"/>
                <w:vertAlign w:val="superscript"/>
              </w:rPr>
              <w:t>/3</w:t>
            </w:r>
            <w:r>
              <w:rPr>
                <w:sz w:val="20"/>
              </w:rPr>
              <w:t xml:space="preserve">: _________________________________ </w:t>
            </w:r>
          </w:p>
          <w:p w14:paraId="55B5529E" w14:textId="77777777" w:rsidR="00C31914" w:rsidRDefault="00C31914">
            <w:pPr>
              <w:ind w:left="0" w:right="-14" w:firstLine="0"/>
            </w:pPr>
          </w:p>
        </w:tc>
      </w:tr>
    </w:tbl>
    <w:p w14:paraId="74A7D1A2" w14:textId="092C8DAB" w:rsidR="006E6C5D" w:rsidRPr="00D766FF" w:rsidRDefault="00C31914" w:rsidP="00765452">
      <w:pPr>
        <w:spacing w:after="0" w:line="259" w:lineRule="auto"/>
        <w:ind w:left="-6" w:right="0" w:hanging="11"/>
      </w:pPr>
      <w:proofErr w:type="gramStart"/>
      <w:r>
        <w:rPr>
          <w:b/>
        </w:rPr>
        <w:t xml:space="preserve">Vysvětlivky: 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/</w:t>
      </w:r>
      <w:proofErr w:type="gramEnd"/>
      <w:r>
        <w:rPr>
          <w:sz w:val="20"/>
          <w:vertAlign w:val="superscript"/>
        </w:rPr>
        <w:t>3</w:t>
      </w:r>
      <w:r>
        <w:rPr>
          <w:vertAlign w:val="superscript"/>
        </w:rPr>
        <w:t xml:space="preserve"> </w:t>
      </w:r>
      <w:r>
        <w:t>Žádáme podpis zákonného zástupce (plátce náhrad za ubytování) i u zletilých žáků. Ve výjimečných případech může být od tohoto požadavku upuštěno (např. neplní-li zákonný zástupce vůči žadateli vyživovací povinnost).</w:t>
      </w:r>
    </w:p>
    <w:p w14:paraId="08E499F0" w14:textId="77777777" w:rsidR="00765452" w:rsidRDefault="00765452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1D16A7B5" w14:textId="77777777" w:rsidR="00765452" w:rsidRDefault="00765452" w:rsidP="004701D4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6526CF8B" w14:textId="7A347B44" w:rsidR="00765452" w:rsidRDefault="00765452" w:rsidP="006F28CF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</w:p>
    <w:p w14:paraId="570DE3A6" w14:textId="3D44C332" w:rsidR="006F28CF" w:rsidRPr="004701D4" w:rsidRDefault="004701D4" w:rsidP="006E2139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</w:pPr>
      <w:bookmarkStart w:id="0" w:name="_Hlk174988791"/>
      <w:r w:rsidRPr="004701D4">
        <w:rPr>
          <w:rFonts w:ascii="Times New Roman" w:eastAsia="Times New Roman" w:hAnsi="Times New Roman" w:cs="Times New Roman"/>
          <w:b/>
          <w:bCs/>
          <w:noProof/>
          <w:color w:val="0048AA"/>
          <w:sz w:val="22"/>
        </w:rPr>
        <w:lastRenderedPageBreak/>
        <w:t>Kritéria pro umísťování žáků do domova mládeže</w:t>
      </w:r>
    </w:p>
    <w:tbl>
      <w:tblPr>
        <w:tblStyle w:val="Mkatabulky1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118"/>
        <w:gridCol w:w="1701"/>
        <w:gridCol w:w="3134"/>
      </w:tblGrid>
      <w:tr w:rsidR="004701D4" w:rsidRPr="004701D4" w14:paraId="48590070" w14:textId="77777777" w:rsidTr="002B085C">
        <w:tc>
          <w:tcPr>
            <w:tcW w:w="1843" w:type="dxa"/>
          </w:tcPr>
          <w:p w14:paraId="3CA7D199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Žák</w:t>
            </w:r>
          </w:p>
        </w:tc>
        <w:tc>
          <w:tcPr>
            <w:tcW w:w="3118" w:type="dxa"/>
          </w:tcPr>
          <w:p w14:paraId="0D20A238" w14:textId="5E1AE670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37FBE455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Datum narození</w:t>
            </w:r>
          </w:p>
        </w:tc>
        <w:tc>
          <w:tcPr>
            <w:tcW w:w="3134" w:type="dxa"/>
          </w:tcPr>
          <w:p w14:paraId="55736E3D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</w:tr>
      <w:tr w:rsidR="004701D4" w:rsidRPr="004701D4" w14:paraId="75353B8C" w14:textId="77777777" w:rsidTr="002B085C">
        <w:tc>
          <w:tcPr>
            <w:tcW w:w="1843" w:type="dxa"/>
          </w:tcPr>
          <w:p w14:paraId="1972A035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Bydliště - ulice</w:t>
            </w:r>
          </w:p>
        </w:tc>
        <w:tc>
          <w:tcPr>
            <w:tcW w:w="3118" w:type="dxa"/>
          </w:tcPr>
          <w:p w14:paraId="5D78CAB9" w14:textId="490748F4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7E060142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Obec, PSČ</w:t>
            </w:r>
          </w:p>
        </w:tc>
        <w:tc>
          <w:tcPr>
            <w:tcW w:w="3134" w:type="dxa"/>
          </w:tcPr>
          <w:p w14:paraId="476B29F3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</w:tr>
      <w:tr w:rsidR="004701D4" w:rsidRPr="004701D4" w14:paraId="0C6D58C4" w14:textId="77777777" w:rsidTr="002B085C">
        <w:tc>
          <w:tcPr>
            <w:tcW w:w="1843" w:type="dxa"/>
          </w:tcPr>
          <w:p w14:paraId="163A55C2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Zákonný zástupce</w:t>
            </w:r>
          </w:p>
        </w:tc>
        <w:tc>
          <w:tcPr>
            <w:tcW w:w="3118" w:type="dxa"/>
          </w:tcPr>
          <w:p w14:paraId="56F8BC88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F658B12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Podpis</w:t>
            </w:r>
          </w:p>
        </w:tc>
        <w:tc>
          <w:tcPr>
            <w:tcW w:w="3134" w:type="dxa"/>
          </w:tcPr>
          <w:p w14:paraId="1594E6F7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</w:tr>
      <w:tr w:rsidR="002B085C" w:rsidRPr="004701D4" w14:paraId="5D0CF9F3" w14:textId="0B781503" w:rsidTr="00145775">
        <w:tc>
          <w:tcPr>
            <w:tcW w:w="1843" w:type="dxa"/>
            <w:tcBorders>
              <w:bottom w:val="single" w:sz="4" w:space="0" w:color="auto"/>
            </w:tcBorders>
          </w:tcPr>
          <w:p w14:paraId="59F3122C" w14:textId="77777777" w:rsidR="002B085C" w:rsidRPr="004701D4" w:rsidRDefault="002B085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  <w:t>Datum</w:t>
            </w:r>
          </w:p>
        </w:tc>
        <w:tc>
          <w:tcPr>
            <w:tcW w:w="7953" w:type="dxa"/>
            <w:gridSpan w:val="3"/>
            <w:tcBorders>
              <w:bottom w:val="single" w:sz="4" w:space="0" w:color="auto"/>
            </w:tcBorders>
          </w:tcPr>
          <w:p w14:paraId="18CACFF6" w14:textId="77777777" w:rsidR="002B085C" w:rsidRPr="004701D4" w:rsidRDefault="002B085C" w:rsidP="002B085C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</w:rPr>
            </w:pPr>
          </w:p>
        </w:tc>
      </w:tr>
      <w:tr w:rsidR="00145775" w:rsidRPr="00F2019B" w14:paraId="0FE104F6" w14:textId="77777777" w:rsidTr="006E2139">
        <w:trPr>
          <w:trHeight w:val="241"/>
        </w:trPr>
        <w:tc>
          <w:tcPr>
            <w:tcW w:w="97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F1979" w14:textId="28783AA3" w:rsidR="00145775" w:rsidRPr="006E2139" w:rsidRDefault="00624E9C" w:rsidP="006E2139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</w:pPr>
            <w:r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Dopravní obslužnost</w:t>
            </w:r>
            <w:r w:rsidR="00D80B25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 xml:space="preserve"> </w:t>
            </w:r>
            <w:r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- V</w:t>
            </w:r>
            <w:r w:rsidR="00145775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yplňte tak, jako kdyby žák denně dojížděl do školy na začátek vyučování. IDOS – zadejte – všechny jízdní   řády – odjezd - nejbližší zastávk</w:t>
            </w:r>
            <w:r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a</w:t>
            </w:r>
            <w:r w:rsidR="00145775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 xml:space="preserve"> z místa bydliště – příjezd – Moravská Třebová – aut. nádr. </w:t>
            </w:r>
            <w:r w:rsidR="0003581F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do</w:t>
            </w:r>
            <w:r w:rsidR="00145775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 xml:space="preserve"> 7:</w:t>
            </w:r>
            <w:r w:rsidR="0003581F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4</w:t>
            </w:r>
            <w:r w:rsidR="00145775"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>0.</w:t>
            </w:r>
            <w:r w:rsidRPr="006E2139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1"/>
                <w:szCs w:val="21"/>
              </w:rPr>
              <w:t xml:space="preserve"> Vyberte nejoptimálnější dopravní spoj. </w:t>
            </w:r>
          </w:p>
        </w:tc>
      </w:tr>
    </w:tbl>
    <w:p w14:paraId="377DB547" w14:textId="028A5F24" w:rsidR="004701D4" w:rsidRPr="00F2019B" w:rsidRDefault="004701D4" w:rsidP="006E2139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Cs/>
          <w:noProof/>
          <w:color w:val="auto"/>
          <w:sz w:val="20"/>
          <w:szCs w:val="20"/>
        </w:rPr>
      </w:pPr>
    </w:p>
    <w:tbl>
      <w:tblPr>
        <w:tblStyle w:val="Mkatabulky1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088"/>
        <w:gridCol w:w="2154"/>
        <w:gridCol w:w="1263"/>
        <w:gridCol w:w="567"/>
      </w:tblGrid>
      <w:tr w:rsidR="004701D4" w:rsidRPr="004701D4" w14:paraId="35BD82D6" w14:textId="77777777" w:rsidTr="00C235BE">
        <w:trPr>
          <w:jc w:val="center"/>
        </w:trPr>
        <w:tc>
          <w:tcPr>
            <w:tcW w:w="9923" w:type="dxa"/>
            <w:gridSpan w:val="5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A029A6" w14:textId="77777777" w:rsidR="004701D4" w:rsidRPr="004701D4" w:rsidRDefault="004701D4" w:rsidP="004701D4">
            <w:pPr>
              <w:spacing w:before="4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Kritéria pro umísťování žáků</w:t>
            </w:r>
          </w:p>
          <w:p w14:paraId="576AC2BC" w14:textId="77777777" w:rsidR="004701D4" w:rsidRPr="004701D4" w:rsidRDefault="004701D4" w:rsidP="004701D4">
            <w:pPr>
              <w:spacing w:after="4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do Domova mládeže Gymnázia a Letecké střední odborné školy Moravská Třebová</w:t>
            </w:r>
          </w:p>
        </w:tc>
      </w:tr>
      <w:tr w:rsidR="004701D4" w:rsidRPr="004701D4" w14:paraId="7110B209" w14:textId="77777777" w:rsidTr="004701D4">
        <w:trPr>
          <w:jc w:val="center"/>
        </w:trPr>
        <w:tc>
          <w:tcPr>
            <w:tcW w:w="851" w:type="dxa"/>
            <w:shd w:val="clear" w:color="auto" w:fill="D9D9D9"/>
            <w:vAlign w:val="center"/>
          </w:tcPr>
          <w:p w14:paraId="42510BBB" w14:textId="77777777" w:rsidR="004701D4" w:rsidRPr="004701D4" w:rsidRDefault="004701D4" w:rsidP="004701D4">
            <w:pPr>
              <w:spacing w:before="40" w:after="4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p.č.</w:t>
            </w:r>
          </w:p>
        </w:tc>
        <w:tc>
          <w:tcPr>
            <w:tcW w:w="7242" w:type="dxa"/>
            <w:gridSpan w:val="2"/>
            <w:shd w:val="clear" w:color="auto" w:fill="D9D9D9"/>
            <w:vAlign w:val="center"/>
          </w:tcPr>
          <w:p w14:paraId="3A3BE36B" w14:textId="77777777" w:rsidR="004701D4" w:rsidRPr="004701D4" w:rsidRDefault="004701D4" w:rsidP="004701D4">
            <w:pPr>
              <w:spacing w:before="40" w:after="4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Kritérium</w:t>
            </w:r>
          </w:p>
        </w:tc>
        <w:tc>
          <w:tcPr>
            <w:tcW w:w="1263" w:type="dxa"/>
            <w:shd w:val="clear" w:color="auto" w:fill="D9D9D9"/>
            <w:vAlign w:val="center"/>
          </w:tcPr>
          <w:p w14:paraId="26905B96" w14:textId="77777777" w:rsidR="004701D4" w:rsidRPr="004701D4" w:rsidRDefault="004701D4" w:rsidP="004701D4">
            <w:pPr>
              <w:spacing w:before="40" w:after="4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Počet bodů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B16498F" w14:textId="77777777" w:rsidR="004701D4" w:rsidRPr="004701D4" w:rsidRDefault="004701D4" w:rsidP="004701D4">
            <w:pPr>
              <w:spacing w:before="40" w:after="4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</w:rPr>
              <w:t>X*</w:t>
            </w:r>
          </w:p>
        </w:tc>
      </w:tr>
      <w:tr w:rsidR="004701D4" w:rsidRPr="004701D4" w14:paraId="684AE69D" w14:textId="77777777" w:rsidTr="00772AF6">
        <w:trPr>
          <w:jc w:val="center"/>
        </w:trPr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88B013A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1</w:t>
            </w:r>
          </w:p>
        </w:tc>
        <w:tc>
          <w:tcPr>
            <w:tcW w:w="7242" w:type="dxa"/>
            <w:gridSpan w:val="2"/>
            <w:tcBorders>
              <w:bottom w:val="single" w:sz="12" w:space="0" w:color="auto"/>
            </w:tcBorders>
            <w:vAlign w:val="center"/>
          </w:tcPr>
          <w:p w14:paraId="77BACE95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Zdravotní stav žáka</w:t>
            </w:r>
            <w:r w:rsidRPr="00F2019B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vertAlign w:val="superscript"/>
              </w:rPr>
              <w:t>1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54941307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FAAD8C5" w14:textId="084286E2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1A9CCE4C" w14:textId="77777777" w:rsidTr="00772AF6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E0834" w14:textId="4A077F8A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2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D6D56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Sociální poměry žáka</w:t>
            </w:r>
            <w:r w:rsidRPr="00F2019B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vertAlign w:val="superscript"/>
              </w:rPr>
              <w:t>2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849CB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3CA84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6F6739" w14:paraId="4CD748BC" w14:textId="77777777" w:rsidTr="00772AF6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CA2F0C3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3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61FB1053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Vzdálenost místa trvalého pobytu žáka do místa vzdělávání</w:t>
            </w:r>
            <w:r w:rsidRPr="004701D4">
              <w:rPr>
                <w:rFonts w:ascii="Times New Roman" w:eastAsia="Times New Roman" w:hAnsi="Times New Roman" w:cs="Times New Roman"/>
                <w:b/>
                <w:noProof/>
                <w:sz w:val="22"/>
                <w:vertAlign w:val="superscript"/>
              </w:rPr>
              <w:t>3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14:paraId="77AE35C9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30 km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715266F6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0144F0D2" w14:textId="530F55D1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5BC84E9C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7A0E20B9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0B0A4901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249F5F24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60 km</w:t>
            </w:r>
          </w:p>
        </w:tc>
        <w:tc>
          <w:tcPr>
            <w:tcW w:w="1263" w:type="dxa"/>
            <w:vAlign w:val="center"/>
          </w:tcPr>
          <w:p w14:paraId="1111AF43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6E7D663E" w14:textId="66C6E93B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4171E773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2E7C9AB4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7D47B1AC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4277FBDC" w14:textId="1F896C79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100 km</w:t>
            </w:r>
            <w:r w:rsidR="006F6739"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100601D0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518048B3" w14:textId="2704E0A5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4855583B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49C8FA3F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E352A10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189B863A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150 km</w:t>
            </w:r>
          </w:p>
        </w:tc>
        <w:tc>
          <w:tcPr>
            <w:tcW w:w="1263" w:type="dxa"/>
            <w:vAlign w:val="center"/>
          </w:tcPr>
          <w:p w14:paraId="21790D74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3C05DF53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10D48439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0D26AA8D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1F6991E8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300F2AFA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200 km</w:t>
            </w:r>
          </w:p>
        </w:tc>
        <w:tc>
          <w:tcPr>
            <w:tcW w:w="1263" w:type="dxa"/>
            <w:vAlign w:val="center"/>
          </w:tcPr>
          <w:p w14:paraId="50F08D6A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20</w:t>
            </w:r>
          </w:p>
        </w:tc>
        <w:tc>
          <w:tcPr>
            <w:tcW w:w="567" w:type="dxa"/>
            <w:vAlign w:val="center"/>
          </w:tcPr>
          <w:p w14:paraId="376DF81F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1B6FC2DD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43E132B5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16325D8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43AF8C03" w14:textId="4340C356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250 km</w:t>
            </w:r>
          </w:p>
        </w:tc>
        <w:tc>
          <w:tcPr>
            <w:tcW w:w="1263" w:type="dxa"/>
            <w:vAlign w:val="center"/>
          </w:tcPr>
          <w:p w14:paraId="409B1FF0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1A2513A8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70FE9148" w14:textId="77777777" w:rsidTr="00772AF6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1979425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0F1B31FA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14:paraId="2158F1D4" w14:textId="045A7B70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nad 250 km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6C4219B8" w14:textId="1FE51381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EE1A187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1B5D7A3D" w14:textId="77777777" w:rsidTr="00772AF6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29935FEB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4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15D386BA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Dopravní obslužnost z místa trvalého pobytu žáka do místa vzdělávání</w:t>
            </w:r>
            <w:r w:rsidRPr="004701D4">
              <w:rPr>
                <w:rFonts w:ascii="Times New Roman" w:eastAsia="Times New Roman" w:hAnsi="Times New Roman" w:cs="Times New Roman"/>
                <w:b/>
                <w:noProof/>
                <w:sz w:val="22"/>
                <w:vertAlign w:val="superscript"/>
              </w:rPr>
              <w:t>4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14:paraId="6EE44491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30 minut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462754F4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DF2EC3B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01BDCEF4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6C2731BA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6AB95EC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6FA34131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60 minut</w:t>
            </w:r>
          </w:p>
        </w:tc>
        <w:tc>
          <w:tcPr>
            <w:tcW w:w="1263" w:type="dxa"/>
            <w:vAlign w:val="center"/>
          </w:tcPr>
          <w:p w14:paraId="6508F96C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2455918F" w14:textId="01039D15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585AE3DF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69B91C5D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7D81FEB0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F14B426" w14:textId="031D659A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100 minut</w:t>
            </w:r>
            <w:r w:rsidR="006F6739"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58500CB7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1204AC83" w14:textId="1F414BC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6DBCA9AC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31E4CA63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313512C7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5C1E3BD3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150 minut</w:t>
            </w:r>
          </w:p>
        </w:tc>
        <w:tc>
          <w:tcPr>
            <w:tcW w:w="1263" w:type="dxa"/>
            <w:vAlign w:val="center"/>
          </w:tcPr>
          <w:p w14:paraId="0EE9FE33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41C99742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472C8ECC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79C61E7F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408CE772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897DD3F" w14:textId="77777777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180 minut</w:t>
            </w:r>
          </w:p>
        </w:tc>
        <w:tc>
          <w:tcPr>
            <w:tcW w:w="1263" w:type="dxa"/>
            <w:vAlign w:val="center"/>
          </w:tcPr>
          <w:p w14:paraId="750FBC1C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20</w:t>
            </w:r>
          </w:p>
        </w:tc>
        <w:tc>
          <w:tcPr>
            <w:tcW w:w="567" w:type="dxa"/>
            <w:vAlign w:val="center"/>
          </w:tcPr>
          <w:p w14:paraId="77B072AF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3857CE6A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136EFF41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24431D9B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3DD3979A" w14:textId="19DD39CD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do 220 minut</w:t>
            </w:r>
          </w:p>
        </w:tc>
        <w:tc>
          <w:tcPr>
            <w:tcW w:w="1263" w:type="dxa"/>
            <w:vAlign w:val="center"/>
          </w:tcPr>
          <w:p w14:paraId="796BD60B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25</w:t>
            </w:r>
          </w:p>
        </w:tc>
        <w:tc>
          <w:tcPr>
            <w:tcW w:w="567" w:type="dxa"/>
            <w:vAlign w:val="center"/>
          </w:tcPr>
          <w:p w14:paraId="38FF61CD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772AF6" w:rsidRPr="004701D4" w14:paraId="4447833A" w14:textId="77777777" w:rsidTr="00772AF6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588E506" w14:textId="77777777" w:rsidR="00772AF6" w:rsidRPr="004701D4" w:rsidRDefault="00772AF6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0FC6D8BF" w14:textId="77777777" w:rsidR="00772AF6" w:rsidRPr="004701D4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14:paraId="5A75C863" w14:textId="6F4B2B5F" w:rsidR="00772AF6" w:rsidRPr="00F2019B" w:rsidRDefault="00772AF6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nad 220 minut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3957639" w14:textId="167746BE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7E55700" w14:textId="77777777" w:rsidR="00772AF6" w:rsidRPr="00F2019B" w:rsidRDefault="00772AF6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346E50AB" w14:textId="77777777" w:rsidTr="00772AF6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B96834A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5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78376BFF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4701D4">
              <w:rPr>
                <w:rFonts w:ascii="Times New Roman" w:eastAsia="Times New Roman" w:hAnsi="Times New Roman" w:cs="Times New Roman"/>
                <w:noProof/>
                <w:sz w:val="22"/>
              </w:rPr>
              <w:t>Počet přestupů z místa trvalého pobytu žáka do místa vzdělávání</w:t>
            </w:r>
            <w:r w:rsidRPr="004701D4">
              <w:rPr>
                <w:rFonts w:ascii="Times New Roman" w:eastAsia="Times New Roman" w:hAnsi="Times New Roman" w:cs="Times New Roman"/>
                <w:b/>
                <w:noProof/>
                <w:sz w:val="22"/>
                <w:vertAlign w:val="superscript"/>
              </w:rPr>
              <w:t>5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14:paraId="013705BC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 krát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36E3A695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67A7F31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0B8D2DF8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0719901C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7ABA296E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52D4680E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 krát</w:t>
            </w:r>
          </w:p>
        </w:tc>
        <w:tc>
          <w:tcPr>
            <w:tcW w:w="1263" w:type="dxa"/>
            <w:vAlign w:val="center"/>
          </w:tcPr>
          <w:p w14:paraId="39A8CE1B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1BF7C6AA" w14:textId="7E690DBF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1B2B17B9" w14:textId="77777777" w:rsidTr="00772AF6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42293E23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4341A3A6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14:paraId="482FF677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 krát a více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30F00EE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15</w:t>
            </w:r>
          </w:p>
        </w:tc>
        <w:tc>
          <w:tcPr>
            <w:tcW w:w="567" w:type="dxa"/>
            <w:vAlign w:val="center"/>
          </w:tcPr>
          <w:p w14:paraId="21A3922A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035DAE" w:rsidRPr="004701D4" w14:paraId="12393112" w14:textId="77777777" w:rsidTr="00772AF6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D8ADD" w14:textId="4EDA558D" w:rsidR="00035DAE" w:rsidRPr="004701D4" w:rsidRDefault="00035DAE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</w:rPr>
              <w:t>6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39F55" w14:textId="3B799086" w:rsidR="00035DAE" w:rsidRPr="00F2019B" w:rsidRDefault="00035DAE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Není možné se denně dopravit na začátek vyučování</w:t>
            </w:r>
            <w:r w:rsidR="00772AF6" w:rsidRPr="00F2019B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vertAlign w:val="superscript"/>
              </w:rPr>
              <w:t>6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4658F" w14:textId="0E348E02" w:rsidR="00035DAE" w:rsidRPr="00F2019B" w:rsidRDefault="00AB173F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</w:t>
            </w:r>
            <w:r w:rsidR="00035DAE"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8E515" w14:textId="77777777" w:rsidR="00035DAE" w:rsidRPr="00F2019B" w:rsidRDefault="00035DAE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684EBC" w:rsidRPr="004701D4" w14:paraId="0C4FCE49" w14:textId="77777777" w:rsidTr="00772AF6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F708D38" w14:textId="24199429" w:rsidR="00684EBC" w:rsidRDefault="00F2019B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</w:rPr>
              <w:t>7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1BE68CEA" w14:textId="78AD1C0A" w:rsidR="00684EBC" w:rsidRPr="00D80B25" w:rsidRDefault="00F2019B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D80B25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Věk žáka k 1.9. následujícího školního roku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14:paraId="76B8B250" w14:textId="5509F64A" w:rsidR="00684EBC" w:rsidRPr="00F2019B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žák mladší 16 let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69DA7F1" w14:textId="2E127108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9408C37" w14:textId="56AE791C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6C368A90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7A690172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29696A3A" w14:textId="77777777" w:rsidR="004701D4" w:rsidRPr="00D80B25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4C1CF7A1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žák mladší 17 let</w:t>
            </w:r>
          </w:p>
        </w:tc>
        <w:tc>
          <w:tcPr>
            <w:tcW w:w="1263" w:type="dxa"/>
            <w:vAlign w:val="center"/>
          </w:tcPr>
          <w:p w14:paraId="0E54BD0C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20</w:t>
            </w:r>
          </w:p>
        </w:tc>
        <w:tc>
          <w:tcPr>
            <w:tcW w:w="567" w:type="dxa"/>
            <w:vAlign w:val="center"/>
          </w:tcPr>
          <w:p w14:paraId="63E53BDD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7484FACB" w14:textId="77777777" w:rsidTr="00772AF6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036EAB21" w14:textId="77777777" w:rsidR="004701D4" w:rsidRPr="004701D4" w:rsidRDefault="004701D4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47A7CB5B" w14:textId="77777777" w:rsidR="004701D4" w:rsidRPr="00D80B25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14:paraId="0B314F02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žák mladší 18 let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DB0B73F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7F72DC93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684EBC" w:rsidRPr="004950DF" w14:paraId="485CF1F0" w14:textId="77777777" w:rsidTr="00F2019B">
        <w:trPr>
          <w:jc w:val="center"/>
        </w:trPr>
        <w:tc>
          <w:tcPr>
            <w:tcW w:w="851" w:type="dxa"/>
            <w:vMerge w:val="restart"/>
            <w:vAlign w:val="center"/>
          </w:tcPr>
          <w:p w14:paraId="294B97D6" w14:textId="4CCA3D8A" w:rsidR="00684EBC" w:rsidRPr="004701D4" w:rsidRDefault="00684EBC" w:rsidP="004701D4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</w:rPr>
              <w:t>8</w:t>
            </w:r>
          </w:p>
        </w:tc>
        <w:tc>
          <w:tcPr>
            <w:tcW w:w="5088" w:type="dxa"/>
            <w:vMerge w:val="restart"/>
            <w:vAlign w:val="center"/>
          </w:tcPr>
          <w:p w14:paraId="540CA636" w14:textId="4ED550B8" w:rsidR="00684EBC" w:rsidRPr="00D80B25" w:rsidRDefault="00684EBC" w:rsidP="004701D4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D80B25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Obor vzdělání s maturitní zkouškou </w:t>
            </w:r>
            <w:r w:rsid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a nižší stupeň gymnázia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04514BAC" w14:textId="3EF53F69" w:rsidR="00684EBC" w:rsidRPr="00F2019B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nižší stupeň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3DD0C819" w14:textId="33E094E8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992CEB" w14:textId="7D783D21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684EBC" w:rsidRPr="004701D4" w14:paraId="1D12EB7D" w14:textId="77777777" w:rsidTr="00F2019B">
        <w:trPr>
          <w:jc w:val="center"/>
        </w:trPr>
        <w:tc>
          <w:tcPr>
            <w:tcW w:w="851" w:type="dxa"/>
            <w:vMerge/>
            <w:vAlign w:val="center"/>
          </w:tcPr>
          <w:p w14:paraId="2C9646A4" w14:textId="3B3A75E9" w:rsidR="00684EBC" w:rsidRPr="004701D4" w:rsidRDefault="00684EBC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1C20D606" w14:textId="7CF86935" w:rsidR="00684EBC" w:rsidRPr="00D80B25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2BF72DB" w14:textId="77777777" w:rsidR="00684EBC" w:rsidRPr="00F2019B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první ročník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75A60AC1" w14:textId="77777777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DF78E16" w14:textId="4586927C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684EBC" w:rsidRPr="004701D4" w14:paraId="237F7556" w14:textId="77777777" w:rsidTr="00145775">
        <w:trPr>
          <w:jc w:val="center"/>
        </w:trPr>
        <w:tc>
          <w:tcPr>
            <w:tcW w:w="851" w:type="dxa"/>
            <w:vMerge/>
            <w:vAlign w:val="center"/>
          </w:tcPr>
          <w:p w14:paraId="79E0D9DF" w14:textId="77777777" w:rsidR="00684EBC" w:rsidRPr="004701D4" w:rsidRDefault="00684EBC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vAlign w:val="center"/>
          </w:tcPr>
          <w:p w14:paraId="42133A72" w14:textId="77777777" w:rsidR="00684EBC" w:rsidRPr="00D80B25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6B5F9C2" w14:textId="77777777" w:rsidR="00684EBC" w:rsidRPr="00F2019B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druhý ročník</w:t>
            </w:r>
          </w:p>
        </w:tc>
        <w:tc>
          <w:tcPr>
            <w:tcW w:w="1263" w:type="dxa"/>
            <w:vAlign w:val="center"/>
          </w:tcPr>
          <w:p w14:paraId="3E3B7938" w14:textId="77777777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10</w:t>
            </w:r>
          </w:p>
        </w:tc>
        <w:tc>
          <w:tcPr>
            <w:tcW w:w="567" w:type="dxa"/>
            <w:vAlign w:val="center"/>
          </w:tcPr>
          <w:p w14:paraId="0AA628FF" w14:textId="77777777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684EBC" w:rsidRPr="004701D4" w14:paraId="418A03B8" w14:textId="77777777" w:rsidTr="00772AF6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BC52EA5" w14:textId="77777777" w:rsidR="00684EBC" w:rsidRPr="004701D4" w:rsidRDefault="00684EBC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069B57F2" w14:textId="77777777" w:rsidR="00684EBC" w:rsidRPr="00D80B25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14:paraId="108996E4" w14:textId="412E0901" w:rsidR="00684EBC" w:rsidRPr="00F2019B" w:rsidRDefault="00684EBC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třetí ročník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096E503E" w14:textId="77777777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80922D4" w14:textId="77777777" w:rsidR="00684EBC" w:rsidRPr="00F2019B" w:rsidRDefault="00684EBC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1E9E1130" w14:textId="77777777" w:rsidTr="00772AF6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BD887A" w14:textId="622D8A4F" w:rsidR="004701D4" w:rsidRPr="00772AF6" w:rsidRDefault="00145775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 w:rsidRPr="00772AF6">
              <w:rPr>
                <w:rFonts w:ascii="Times New Roman" w:eastAsia="Times New Roman" w:hAnsi="Times New Roman" w:cs="Times New Roman"/>
                <w:noProof/>
                <w:sz w:val="22"/>
              </w:rPr>
              <w:t>9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999F9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Konání maturitní zkoušky žáka v aktuálním školním roce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049D48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1292FE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strike/>
                <w:noProof/>
                <w:color w:val="auto"/>
                <w:sz w:val="22"/>
              </w:rPr>
            </w:pPr>
          </w:p>
        </w:tc>
      </w:tr>
      <w:tr w:rsidR="004701D4" w:rsidRPr="004701D4" w14:paraId="3F307EEC" w14:textId="77777777" w:rsidTr="00772AF6">
        <w:trPr>
          <w:jc w:val="center"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061C1B" w14:textId="50CAC65C" w:rsidR="004701D4" w:rsidRPr="004701D4" w:rsidRDefault="00145775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</w:rPr>
              <w:t>10</w:t>
            </w:r>
          </w:p>
        </w:tc>
        <w:tc>
          <w:tcPr>
            <w:tcW w:w="7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70FE17" w14:textId="5CC29FF0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Reprezentace žáka</w:t>
            </w:r>
            <w:r w:rsidR="00772AF6" w:rsidRPr="00F2019B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vertAlign w:val="superscript"/>
              </w:rPr>
              <w:t>7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0A0BB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300C0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C235BE" w:rsidRPr="004701D4" w14:paraId="2792C1EB" w14:textId="77777777" w:rsidTr="00934FE5">
        <w:trPr>
          <w:jc w:val="center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0334A160" w14:textId="6729B774" w:rsidR="00C235BE" w:rsidRDefault="00D80B25" w:rsidP="004701D4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noProof/>
                <w:sz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</w:rPr>
              <w:t>11</w:t>
            </w:r>
          </w:p>
        </w:tc>
        <w:tc>
          <w:tcPr>
            <w:tcW w:w="5088" w:type="dxa"/>
            <w:vMerge w:val="restart"/>
            <w:tcBorders>
              <w:top w:val="single" w:sz="12" w:space="0" w:color="auto"/>
            </w:tcBorders>
            <w:vAlign w:val="center"/>
          </w:tcPr>
          <w:p w14:paraId="151F95AD" w14:textId="3AB341FB" w:rsidR="00C235BE" w:rsidRPr="00D80B25" w:rsidRDefault="00D80B25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D80B25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Udělení kázeňského opatření na domově mládeže v aktuálním školním roce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D15B" w14:textId="660B8883" w:rsidR="00C235BE" w:rsidRPr="00F2019B" w:rsidRDefault="00C235BE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podmíněné vyloučení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159A27" w14:textId="71E50347" w:rsidR="00C235BE" w:rsidRPr="00F2019B" w:rsidRDefault="00C235BE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-</w:t>
            </w:r>
            <w:r w:rsidR="00AB173F"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 </w:t>
            </w: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79B03" w14:textId="77777777" w:rsidR="00C235BE" w:rsidRPr="00F2019B" w:rsidRDefault="00C235BE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  <w:tr w:rsidR="004701D4" w:rsidRPr="004701D4" w14:paraId="587879B8" w14:textId="77777777" w:rsidTr="00F2019B">
        <w:trPr>
          <w:jc w:val="center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6944CC7A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5088" w:type="dxa"/>
            <w:vMerge/>
            <w:tcBorders>
              <w:bottom w:val="single" w:sz="12" w:space="0" w:color="auto"/>
            </w:tcBorders>
            <w:vAlign w:val="center"/>
          </w:tcPr>
          <w:p w14:paraId="0F654EB9" w14:textId="77777777" w:rsidR="004701D4" w:rsidRPr="004701D4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sz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89BFFC" w14:textId="77777777" w:rsidR="004701D4" w:rsidRPr="00F2019B" w:rsidRDefault="004701D4" w:rsidP="004701D4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 xml:space="preserve">vyloučení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9709E8" w14:textId="49B1A91E" w:rsidR="004701D4" w:rsidRPr="00F2019B" w:rsidRDefault="00145775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  <w:r w:rsidRPr="00F2019B"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  <w:t>- 50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63B736" w14:textId="77777777" w:rsidR="004701D4" w:rsidRPr="00F2019B" w:rsidRDefault="004701D4" w:rsidP="004701D4">
            <w:pPr>
              <w:spacing w:after="0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</w:rPr>
            </w:pPr>
          </w:p>
        </w:tc>
      </w:tr>
    </w:tbl>
    <w:bookmarkEnd w:id="0"/>
    <w:p w14:paraId="5465DEAF" w14:textId="5E9D93FC" w:rsidR="004950DF" w:rsidRDefault="004950DF" w:rsidP="006E2139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noProof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249CD588" w14:textId="42AF2687" w:rsidR="004701D4" w:rsidRPr="00AB173F" w:rsidRDefault="004701D4" w:rsidP="00F86E21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noProof/>
          <w:color w:val="auto"/>
          <w:szCs w:val="16"/>
        </w:rPr>
      </w:pPr>
      <w:r w:rsidRPr="00AB173F"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Poznámka: </w:t>
      </w:r>
    </w:p>
    <w:p w14:paraId="2FB88BC3" w14:textId="77777777" w:rsidR="004701D4" w:rsidRPr="00AB173F" w:rsidRDefault="004701D4" w:rsidP="004701D4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noProof/>
          <w:szCs w:val="16"/>
          <w:vertAlign w:val="superscript"/>
        </w:rPr>
      </w:pPr>
      <w:r w:rsidRPr="00AB173F">
        <w:rPr>
          <w:rFonts w:ascii="Times New Roman" w:eastAsia="Times New Roman" w:hAnsi="Times New Roman" w:cs="Times New Roman"/>
          <w:b/>
          <w:bCs/>
          <w:noProof/>
          <w:szCs w:val="16"/>
        </w:rPr>
        <w:t>*</w:t>
      </w:r>
      <w:r w:rsidRPr="00AB173F">
        <w:rPr>
          <w:rFonts w:ascii="Times New Roman" w:eastAsia="Times New Roman" w:hAnsi="Times New Roman" w:cs="Times New Roman"/>
          <w:bCs/>
          <w:noProof/>
          <w:szCs w:val="16"/>
        </w:rPr>
        <w:t xml:space="preserve"> Vámi zvolenou odpověď označte X</w:t>
      </w:r>
    </w:p>
    <w:p w14:paraId="55D68B02" w14:textId="77777777" w:rsidR="004701D4" w:rsidRPr="00AB173F" w:rsidRDefault="004701D4" w:rsidP="004701D4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16"/>
        </w:rPr>
      </w:pPr>
      <w:r w:rsidRPr="00AB173F">
        <w:rPr>
          <w:rFonts w:ascii="Times New Roman" w:eastAsia="Times New Roman" w:hAnsi="Times New Roman" w:cs="Times New Roman"/>
          <w:b/>
          <w:noProof/>
          <w:szCs w:val="16"/>
          <w:vertAlign w:val="superscript"/>
        </w:rPr>
        <w:t>1</w:t>
      </w:r>
      <w:r w:rsidRPr="00AB173F"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 </w:t>
      </w:r>
      <w:r w:rsidRPr="00AB173F">
        <w:rPr>
          <w:rFonts w:ascii="Times New Roman" w:eastAsia="Times New Roman" w:hAnsi="Times New Roman" w:cs="Times New Roman"/>
          <w:bCs/>
          <w:noProof/>
          <w:szCs w:val="16"/>
        </w:rPr>
        <w:t>kritérium</w:t>
      </w:r>
      <w:r w:rsidRPr="00AB173F"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 </w:t>
      </w:r>
      <w:r w:rsidRPr="00AB173F">
        <w:rPr>
          <w:rFonts w:ascii="Times New Roman" w:eastAsia="Times New Roman" w:hAnsi="Times New Roman" w:cs="Times New Roman"/>
          <w:color w:val="auto"/>
          <w:szCs w:val="16"/>
        </w:rPr>
        <w:t xml:space="preserve">se dokládá na základě doloženého písemného lékařského potvrzení nebo potvrzení školského poradenského zařízení – např. zdravotní stav se zdravotním postižením mentálním, sluchovým, zrakovým, tělesným, závažnými vadami řeči, se závažnými vývojovými poruchami učení, se závažnými vývojovými poruchami chování, s poruchami autistického spektra, s více vadami apod., </w:t>
      </w:r>
    </w:p>
    <w:p w14:paraId="229FBD65" w14:textId="3502F191" w:rsidR="004701D4" w:rsidRPr="00AB173F" w:rsidRDefault="004701D4" w:rsidP="004701D4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16"/>
        </w:rPr>
      </w:pPr>
      <w:r w:rsidRPr="00AB173F">
        <w:rPr>
          <w:rFonts w:ascii="Times New Roman" w:eastAsia="Times New Roman" w:hAnsi="Times New Roman" w:cs="Times New Roman"/>
          <w:b/>
          <w:noProof/>
          <w:szCs w:val="16"/>
          <w:vertAlign w:val="superscript"/>
        </w:rPr>
        <w:t>2</w:t>
      </w:r>
      <w:r w:rsidRPr="00AB173F">
        <w:rPr>
          <w:rFonts w:ascii="Times New Roman" w:eastAsia="Times New Roman" w:hAnsi="Times New Roman" w:cs="Times New Roman"/>
          <w:b/>
          <w:bCs/>
          <w:noProof/>
          <w:szCs w:val="16"/>
        </w:rPr>
        <w:t xml:space="preserve"> </w:t>
      </w:r>
      <w:r w:rsidRPr="00AB173F">
        <w:rPr>
          <w:rFonts w:ascii="Times New Roman" w:eastAsia="Times New Roman" w:hAnsi="Times New Roman" w:cs="Times New Roman"/>
          <w:bCs/>
          <w:noProof/>
          <w:szCs w:val="16"/>
        </w:rPr>
        <w:t xml:space="preserve">kritérium se dokládá na základě </w:t>
      </w:r>
      <w:r w:rsidRPr="00AB173F">
        <w:rPr>
          <w:rFonts w:ascii="Times New Roman" w:eastAsia="Times New Roman" w:hAnsi="Times New Roman" w:cs="Times New Roman"/>
          <w:color w:val="auto"/>
          <w:szCs w:val="16"/>
        </w:rPr>
        <w:t>doloženého písemného úředního potvrzení – např. pobírání dávek hmotné nouze, dávek pěstounské péče, exekuce/insolvence, jiná nepříznivá finanční situace (nízkopříjmová rodina na hraně hmotné nouze, samoživitelky/samoživitelé na hraně hmotné nouze, náhlý výpadek v příjmech na straně rodiny – úmrtí rodiče, dlouhodobá ošetřovatelská péče o nejbližšího člena domácnosti, rozvod apod.), odlišné kulturní prostředí v rodině, malé znalosti kultury české společnosti, omezené znalosti vyučovacího jazyka včetně užívání jiného než vyučovacího jazyka v rodině, kombinace více faktorů apod.,</w:t>
      </w:r>
    </w:p>
    <w:p w14:paraId="4CFA1DD8" w14:textId="6BF5FF05" w:rsidR="00F86E21" w:rsidRPr="00AB173F" w:rsidRDefault="00F86E21" w:rsidP="00F86E21">
      <w:pPr>
        <w:spacing w:after="0"/>
        <w:ind w:left="-6" w:right="-14" w:hanging="11"/>
        <w:rPr>
          <w:szCs w:val="16"/>
        </w:rPr>
      </w:pPr>
      <w:r w:rsidRPr="00AB173F">
        <w:rPr>
          <w:rFonts w:ascii="Times New Roman" w:eastAsia="Times New Roman" w:hAnsi="Times New Roman" w:cs="Times New Roman"/>
          <w:b/>
          <w:noProof/>
          <w:szCs w:val="16"/>
          <w:vertAlign w:val="superscript"/>
        </w:rPr>
        <w:t>3,4,5,6</w:t>
      </w:r>
      <w:r w:rsidRPr="00AB173F">
        <w:rPr>
          <w:rFonts w:ascii="Times New Roman" w:eastAsia="Times New Roman" w:hAnsi="Times New Roman" w:cs="Times New Roman"/>
          <w:color w:val="auto"/>
          <w:szCs w:val="16"/>
        </w:rPr>
        <w:t xml:space="preserve">kritérium se určuje dle údajů veřejně přístupného systému IDOS – všechny jízdní </w:t>
      </w:r>
      <w:r w:rsidR="00AB173F" w:rsidRPr="00AB173F">
        <w:rPr>
          <w:rFonts w:ascii="Times New Roman" w:eastAsia="Times New Roman" w:hAnsi="Times New Roman" w:cs="Times New Roman"/>
          <w:color w:val="auto"/>
          <w:szCs w:val="16"/>
        </w:rPr>
        <w:t>řády – z</w:t>
      </w:r>
      <w:r w:rsidRPr="00AB173F">
        <w:rPr>
          <w:rFonts w:ascii="Times New Roman" w:eastAsia="Times New Roman" w:hAnsi="Times New Roman" w:cs="Times New Roman"/>
          <w:color w:val="auto"/>
          <w:szCs w:val="16"/>
        </w:rPr>
        <w:t> nejbližší zastávky místa bydliště do Moravské Třebové – autobusové nádraží</w:t>
      </w:r>
    </w:p>
    <w:p w14:paraId="4134C297" w14:textId="0D4D08D0" w:rsidR="00A632A3" w:rsidRPr="00AB173F" w:rsidRDefault="00772AF6" w:rsidP="00624E9C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zCs w:val="16"/>
        </w:rPr>
      </w:pPr>
      <w:r w:rsidRPr="00AB173F">
        <w:rPr>
          <w:rFonts w:ascii="Times New Roman" w:eastAsia="Times New Roman" w:hAnsi="Times New Roman" w:cs="Times New Roman"/>
          <w:b/>
          <w:noProof/>
          <w:szCs w:val="16"/>
          <w:vertAlign w:val="superscript"/>
        </w:rPr>
        <w:t>7</w:t>
      </w:r>
      <w:r w:rsidR="004701D4" w:rsidRPr="00AB173F">
        <w:rPr>
          <w:rFonts w:ascii="Times New Roman" w:eastAsia="Times New Roman" w:hAnsi="Times New Roman" w:cs="Times New Roman"/>
          <w:color w:val="auto"/>
          <w:szCs w:val="16"/>
        </w:rPr>
        <w:t xml:space="preserve">kritérium </w:t>
      </w:r>
      <w:r w:rsidR="004701D4" w:rsidRPr="00AB173F">
        <w:rPr>
          <w:rFonts w:ascii="Times New Roman" w:eastAsia="Times New Roman" w:hAnsi="Times New Roman" w:cs="Times New Roman"/>
          <w:noProof/>
          <w:szCs w:val="16"/>
        </w:rPr>
        <w:t xml:space="preserve">se dokládá </w:t>
      </w:r>
      <w:r w:rsidR="004701D4" w:rsidRPr="00AB173F">
        <w:rPr>
          <w:rFonts w:ascii="Times New Roman" w:eastAsia="Times New Roman" w:hAnsi="Times New Roman" w:cs="Times New Roman"/>
          <w:color w:val="auto"/>
          <w:szCs w:val="16"/>
        </w:rPr>
        <w:t>na základě písemného potvrzení, sportovního oddílu, sportovního svazu apod.</w:t>
      </w:r>
      <w:r w:rsidR="00A632A3" w:rsidRPr="00A632A3">
        <w:rPr>
          <w:rFonts w:ascii="Arial" w:eastAsia="Times New Roman" w:hAnsi="Arial" w:cs="Arial"/>
          <w:vanish/>
          <w:color w:val="auto"/>
          <w:szCs w:val="16"/>
        </w:rPr>
        <w:t>Začátek formuláře</w:t>
      </w:r>
    </w:p>
    <w:sectPr w:rsidR="00A632A3" w:rsidRPr="00AB173F" w:rsidSect="00765452">
      <w:headerReference w:type="default" r:id="rId16"/>
      <w:pgSz w:w="11906" w:h="16838" w:code="9"/>
      <w:pgMar w:top="1247" w:right="845" w:bottom="1055" w:left="907" w:header="567" w:footer="794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854A" w14:textId="77777777" w:rsidR="00C53BB1" w:rsidRDefault="00C53BB1" w:rsidP="00C31914">
      <w:pPr>
        <w:spacing w:after="0" w:line="240" w:lineRule="auto"/>
      </w:pPr>
      <w:r>
        <w:separator/>
      </w:r>
    </w:p>
  </w:endnote>
  <w:endnote w:type="continuationSeparator" w:id="0">
    <w:p w14:paraId="0A685364" w14:textId="77777777" w:rsidR="00C53BB1" w:rsidRDefault="00C53BB1" w:rsidP="00C3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D920" w14:textId="77777777" w:rsidR="00C53BB1" w:rsidRDefault="00C53BB1" w:rsidP="00C31914">
      <w:pPr>
        <w:spacing w:after="0" w:line="240" w:lineRule="auto"/>
      </w:pPr>
      <w:r>
        <w:separator/>
      </w:r>
    </w:p>
  </w:footnote>
  <w:footnote w:type="continuationSeparator" w:id="0">
    <w:p w14:paraId="634C9A95" w14:textId="77777777" w:rsidR="00C53BB1" w:rsidRDefault="00C53BB1" w:rsidP="00C3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9479" w14:textId="7C2D20F2" w:rsidR="00445CEA" w:rsidRPr="00445CEA" w:rsidRDefault="00445CEA" w:rsidP="00445CEA">
    <w:pPr>
      <w:suppressAutoHyphens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</w:pPr>
    <w:r w:rsidRPr="00F66A20">
      <w:rPr>
        <w:rFonts w:ascii="Times New Roman" w:eastAsia="Times New Roman" w:hAnsi="Times New Roman" w:cs="Times New Roman"/>
        <w:noProof/>
        <w:color w:val="auto"/>
        <w:sz w:val="22"/>
        <w:szCs w:val="24"/>
      </w:rPr>
      <w:drawing>
        <wp:inline distT="0" distB="0" distL="0" distR="0" wp14:anchorId="6067DEAF" wp14:editId="6BE1C3D2">
          <wp:extent cx="314325" cy="308039"/>
          <wp:effectExtent l="0" t="0" r="0" b="0"/>
          <wp:docPr id="1128397905" name="Obrázek 1128397905" descr="GMT_jpg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MT_jpg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91" cy="310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Gymnáziu</w:t>
    </w:r>
    <w:r w:rsidR="00AB212D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m</w:t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 xml:space="preserve"> </w:t>
    </w:r>
    <w:r w:rsidR="00AB212D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a</w:t>
    </w:r>
    <w:r w:rsidRPr="00445CEA">
      <w:rPr>
        <w:rFonts w:ascii="Times New Roman" w:eastAsia="Times New Roman" w:hAnsi="Times New Roman" w:cs="Times New Roman"/>
        <w:b/>
        <w:color w:val="auto"/>
        <w:sz w:val="22"/>
        <w:szCs w:val="28"/>
        <w:lang w:eastAsia="ar-SA"/>
      </w:rPr>
      <w:t> Letecká střední odborná škola Moravská Třebová</w:t>
    </w:r>
  </w:p>
  <w:p w14:paraId="2A57CF44" w14:textId="662D39C2" w:rsidR="00445CEA" w:rsidRPr="00445CEA" w:rsidRDefault="00445CEA" w:rsidP="00445CEA">
    <w:pPr>
      <w:suppressAutoHyphens/>
      <w:spacing w:after="0" w:line="240" w:lineRule="auto"/>
      <w:ind w:left="0" w:right="0" w:firstLine="0"/>
      <w:jc w:val="center"/>
      <w:rPr>
        <w:rFonts w:asciiTheme="minorHAnsi" w:eastAsia="Times New Roman" w:hAnsiTheme="minorHAnsi" w:cstheme="minorHAnsi"/>
        <w:b/>
        <w:color w:val="auto"/>
        <w:sz w:val="22"/>
        <w:szCs w:val="24"/>
        <w:lang w:eastAsia="ar-SA"/>
      </w:rPr>
    </w:pPr>
    <w:r w:rsidRPr="00445CEA">
      <w:rPr>
        <w:rFonts w:asciiTheme="minorHAnsi" w:eastAsia="Times New Roman" w:hAnsiTheme="minorHAnsi" w:cstheme="minorHAnsi"/>
        <w:b/>
        <w:color w:val="auto"/>
        <w:sz w:val="22"/>
        <w:szCs w:val="24"/>
        <w:lang w:eastAsia="ar-SA"/>
      </w:rPr>
      <w:t>Domov mládeže, Dukelská 57, 571 01 Moravská Třebová</w:t>
    </w:r>
  </w:p>
  <w:p w14:paraId="6D4E168F" w14:textId="77777777" w:rsidR="00445CEA" w:rsidRDefault="00445C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4B0"/>
    <w:multiLevelType w:val="multilevel"/>
    <w:tmpl w:val="6B4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107F8"/>
    <w:multiLevelType w:val="multilevel"/>
    <w:tmpl w:val="E9B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F2A4C"/>
    <w:multiLevelType w:val="multilevel"/>
    <w:tmpl w:val="D19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6759F"/>
    <w:multiLevelType w:val="multilevel"/>
    <w:tmpl w:val="5C4E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11324"/>
    <w:multiLevelType w:val="hybridMultilevel"/>
    <w:tmpl w:val="F9EC9F1E"/>
    <w:lvl w:ilvl="0" w:tplc="C632F74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9CCFAA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83CD5CC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152CB70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8B2F854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0EA3A0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760132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AAE8D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81C916C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D123BD"/>
    <w:multiLevelType w:val="multilevel"/>
    <w:tmpl w:val="8610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37657"/>
    <w:multiLevelType w:val="multilevel"/>
    <w:tmpl w:val="8388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D3400"/>
    <w:multiLevelType w:val="multilevel"/>
    <w:tmpl w:val="5AE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63880"/>
    <w:multiLevelType w:val="multilevel"/>
    <w:tmpl w:val="79A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754965">
    <w:abstractNumId w:val="4"/>
  </w:num>
  <w:num w:numId="2" w16cid:durableId="1436439553">
    <w:abstractNumId w:val="5"/>
  </w:num>
  <w:num w:numId="3" w16cid:durableId="1680309207">
    <w:abstractNumId w:val="1"/>
  </w:num>
  <w:num w:numId="4" w16cid:durableId="497380808">
    <w:abstractNumId w:val="2"/>
  </w:num>
  <w:num w:numId="5" w16cid:durableId="509758645">
    <w:abstractNumId w:val="8"/>
  </w:num>
  <w:num w:numId="6" w16cid:durableId="839008830">
    <w:abstractNumId w:val="7"/>
  </w:num>
  <w:num w:numId="7" w16cid:durableId="1918857619">
    <w:abstractNumId w:val="0"/>
  </w:num>
  <w:num w:numId="8" w16cid:durableId="1492327920">
    <w:abstractNumId w:val="6"/>
  </w:num>
  <w:num w:numId="9" w16cid:durableId="69528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2F"/>
    <w:rsid w:val="00001F6F"/>
    <w:rsid w:val="000061AB"/>
    <w:rsid w:val="00010AD8"/>
    <w:rsid w:val="0003581F"/>
    <w:rsid w:val="00035DAE"/>
    <w:rsid w:val="00050073"/>
    <w:rsid w:val="00050DE0"/>
    <w:rsid w:val="000570D7"/>
    <w:rsid w:val="000635D8"/>
    <w:rsid w:val="00066A9A"/>
    <w:rsid w:val="000944D7"/>
    <w:rsid w:val="000C4C05"/>
    <w:rsid w:val="000D0787"/>
    <w:rsid w:val="00111E67"/>
    <w:rsid w:val="00115AEE"/>
    <w:rsid w:val="001263EE"/>
    <w:rsid w:val="00137293"/>
    <w:rsid w:val="00145775"/>
    <w:rsid w:val="001478DF"/>
    <w:rsid w:val="00157870"/>
    <w:rsid w:val="0018210D"/>
    <w:rsid w:val="0019276B"/>
    <w:rsid w:val="001B3B28"/>
    <w:rsid w:val="001C4E4A"/>
    <w:rsid w:val="001E11FA"/>
    <w:rsid w:val="001E1AA4"/>
    <w:rsid w:val="001F10AD"/>
    <w:rsid w:val="001F4376"/>
    <w:rsid w:val="0020287D"/>
    <w:rsid w:val="00206950"/>
    <w:rsid w:val="00207913"/>
    <w:rsid w:val="00234D61"/>
    <w:rsid w:val="00243CFE"/>
    <w:rsid w:val="002469F3"/>
    <w:rsid w:val="00247C48"/>
    <w:rsid w:val="00287EAB"/>
    <w:rsid w:val="00293C3B"/>
    <w:rsid w:val="002B085C"/>
    <w:rsid w:val="002C12ED"/>
    <w:rsid w:val="002E095B"/>
    <w:rsid w:val="00300D73"/>
    <w:rsid w:val="00311E00"/>
    <w:rsid w:val="00334692"/>
    <w:rsid w:val="00334FEB"/>
    <w:rsid w:val="00391D04"/>
    <w:rsid w:val="0039704B"/>
    <w:rsid w:val="003B50C0"/>
    <w:rsid w:val="003C2AFF"/>
    <w:rsid w:val="003D7FEB"/>
    <w:rsid w:val="003F610E"/>
    <w:rsid w:val="0040649A"/>
    <w:rsid w:val="00445043"/>
    <w:rsid w:val="00445CEA"/>
    <w:rsid w:val="004701D4"/>
    <w:rsid w:val="0047095B"/>
    <w:rsid w:val="00474F12"/>
    <w:rsid w:val="004950DF"/>
    <w:rsid w:val="004B1EA9"/>
    <w:rsid w:val="004D444E"/>
    <w:rsid w:val="00501975"/>
    <w:rsid w:val="00526653"/>
    <w:rsid w:val="00535F0C"/>
    <w:rsid w:val="005714B5"/>
    <w:rsid w:val="00580035"/>
    <w:rsid w:val="00581953"/>
    <w:rsid w:val="005B3353"/>
    <w:rsid w:val="005D050E"/>
    <w:rsid w:val="005E2D86"/>
    <w:rsid w:val="00607F89"/>
    <w:rsid w:val="00624E9C"/>
    <w:rsid w:val="00630AD3"/>
    <w:rsid w:val="006341A8"/>
    <w:rsid w:val="0064024B"/>
    <w:rsid w:val="006514C5"/>
    <w:rsid w:val="00673164"/>
    <w:rsid w:val="00675B13"/>
    <w:rsid w:val="00677787"/>
    <w:rsid w:val="00684EBC"/>
    <w:rsid w:val="00685F21"/>
    <w:rsid w:val="006B1942"/>
    <w:rsid w:val="006D08A4"/>
    <w:rsid w:val="006D09FD"/>
    <w:rsid w:val="006E2139"/>
    <w:rsid w:val="006E6C5D"/>
    <w:rsid w:val="006F28CF"/>
    <w:rsid w:val="006F3F16"/>
    <w:rsid w:val="006F5BA0"/>
    <w:rsid w:val="006F6739"/>
    <w:rsid w:val="007033B6"/>
    <w:rsid w:val="00721B10"/>
    <w:rsid w:val="0073078C"/>
    <w:rsid w:val="00755096"/>
    <w:rsid w:val="00764603"/>
    <w:rsid w:val="00765452"/>
    <w:rsid w:val="00772AF6"/>
    <w:rsid w:val="007B7254"/>
    <w:rsid w:val="007E022F"/>
    <w:rsid w:val="007E34E9"/>
    <w:rsid w:val="007E5AB8"/>
    <w:rsid w:val="00816430"/>
    <w:rsid w:val="00827DDC"/>
    <w:rsid w:val="00832473"/>
    <w:rsid w:val="00864B80"/>
    <w:rsid w:val="00870AEA"/>
    <w:rsid w:val="008B1237"/>
    <w:rsid w:val="008C3C12"/>
    <w:rsid w:val="008C6A4B"/>
    <w:rsid w:val="009059CF"/>
    <w:rsid w:val="00906B74"/>
    <w:rsid w:val="00906D5F"/>
    <w:rsid w:val="00934FE5"/>
    <w:rsid w:val="00937A75"/>
    <w:rsid w:val="00942017"/>
    <w:rsid w:val="00965400"/>
    <w:rsid w:val="009B2486"/>
    <w:rsid w:val="009B26F4"/>
    <w:rsid w:val="009D627C"/>
    <w:rsid w:val="00A46A7A"/>
    <w:rsid w:val="00A515D4"/>
    <w:rsid w:val="00A6120D"/>
    <w:rsid w:val="00A632A3"/>
    <w:rsid w:val="00A64F10"/>
    <w:rsid w:val="00A713BE"/>
    <w:rsid w:val="00A77401"/>
    <w:rsid w:val="00A86DE7"/>
    <w:rsid w:val="00A91297"/>
    <w:rsid w:val="00AA22DA"/>
    <w:rsid w:val="00AB0522"/>
    <w:rsid w:val="00AB173F"/>
    <w:rsid w:val="00AB212D"/>
    <w:rsid w:val="00AC55B5"/>
    <w:rsid w:val="00AD5FB6"/>
    <w:rsid w:val="00AE3F46"/>
    <w:rsid w:val="00AE5710"/>
    <w:rsid w:val="00AF1E45"/>
    <w:rsid w:val="00B0099A"/>
    <w:rsid w:val="00B114A1"/>
    <w:rsid w:val="00B1697C"/>
    <w:rsid w:val="00B25FD0"/>
    <w:rsid w:val="00B4003C"/>
    <w:rsid w:val="00B54726"/>
    <w:rsid w:val="00B7434F"/>
    <w:rsid w:val="00BA6EFE"/>
    <w:rsid w:val="00BB230E"/>
    <w:rsid w:val="00BC1290"/>
    <w:rsid w:val="00BC502F"/>
    <w:rsid w:val="00BD54AA"/>
    <w:rsid w:val="00BE68FD"/>
    <w:rsid w:val="00C051C2"/>
    <w:rsid w:val="00C14435"/>
    <w:rsid w:val="00C235BE"/>
    <w:rsid w:val="00C31914"/>
    <w:rsid w:val="00C45DFB"/>
    <w:rsid w:val="00C53BB1"/>
    <w:rsid w:val="00C723DE"/>
    <w:rsid w:val="00C76278"/>
    <w:rsid w:val="00CA7AE0"/>
    <w:rsid w:val="00CC102A"/>
    <w:rsid w:val="00D21E0F"/>
    <w:rsid w:val="00D35DA6"/>
    <w:rsid w:val="00D45EC4"/>
    <w:rsid w:val="00D5448C"/>
    <w:rsid w:val="00D766FF"/>
    <w:rsid w:val="00D80B25"/>
    <w:rsid w:val="00DA45A2"/>
    <w:rsid w:val="00DD34CC"/>
    <w:rsid w:val="00DD4B3F"/>
    <w:rsid w:val="00DF3F92"/>
    <w:rsid w:val="00E00049"/>
    <w:rsid w:val="00E01E2A"/>
    <w:rsid w:val="00E13923"/>
    <w:rsid w:val="00E33FE2"/>
    <w:rsid w:val="00E427BC"/>
    <w:rsid w:val="00E4648F"/>
    <w:rsid w:val="00E9309E"/>
    <w:rsid w:val="00E966FD"/>
    <w:rsid w:val="00EB0281"/>
    <w:rsid w:val="00EB294A"/>
    <w:rsid w:val="00F007E7"/>
    <w:rsid w:val="00F12D2A"/>
    <w:rsid w:val="00F2019B"/>
    <w:rsid w:val="00F354A5"/>
    <w:rsid w:val="00F45234"/>
    <w:rsid w:val="00F52769"/>
    <w:rsid w:val="00F66A20"/>
    <w:rsid w:val="00F86E21"/>
    <w:rsid w:val="00F86FB4"/>
    <w:rsid w:val="00F95E0F"/>
    <w:rsid w:val="00FA0A0B"/>
    <w:rsid w:val="00FA110E"/>
    <w:rsid w:val="00FC3ABF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645"/>
  <w15:docId w15:val="{14E66566-9CFC-4748-A842-F04D23D8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" w:line="281" w:lineRule="auto"/>
      <w:ind w:left="10" w:right="1109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6A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6A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5DA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B294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3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914"/>
    <w:rPr>
      <w:rFonts w:ascii="Calibri" w:eastAsia="Calibri" w:hAnsi="Calibri" w:cs="Calibri"/>
      <w:color w:val="000000"/>
      <w:sz w:val="16"/>
    </w:rPr>
  </w:style>
  <w:style w:type="paragraph" w:styleId="Zpat">
    <w:name w:val="footer"/>
    <w:basedOn w:val="Normln"/>
    <w:link w:val="ZpatChar"/>
    <w:uiPriority w:val="99"/>
    <w:unhideWhenUsed/>
    <w:rsid w:val="00C3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914"/>
    <w:rPr>
      <w:rFonts w:ascii="Calibri" w:eastAsia="Calibri" w:hAnsi="Calibri" w:cs="Calibri"/>
      <w:color w:val="000000"/>
      <w:sz w:val="16"/>
    </w:rPr>
  </w:style>
  <w:style w:type="table" w:styleId="Mkatabulky">
    <w:name w:val="Table Grid"/>
    <w:basedOn w:val="Normlntabulka"/>
    <w:uiPriority w:val="39"/>
    <w:rsid w:val="00C3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E34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4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4E9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3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34E9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D050E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4701D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353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4404">
                      <w:marLeft w:val="375"/>
                      <w:marRight w:val="375"/>
                      <w:marTop w:val="0"/>
                      <w:marBottom w:val="0"/>
                      <w:divBdr>
                        <w:top w:val="single" w:sz="6" w:space="0" w:color="ADDDF4"/>
                        <w:left w:val="single" w:sz="6" w:space="0" w:color="ADDDF4"/>
                        <w:bottom w:val="single" w:sz="6" w:space="0" w:color="ADDDF4"/>
                        <w:right w:val="single" w:sz="6" w:space="0" w:color="ADDDF4"/>
                      </w:divBdr>
                      <w:divsChild>
                        <w:div w:id="10048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581479">
                      <w:marLeft w:val="375"/>
                      <w:marRight w:val="375"/>
                      <w:marTop w:val="0"/>
                      <w:marBottom w:val="0"/>
                      <w:divBdr>
                        <w:top w:val="single" w:sz="6" w:space="0" w:color="ADDDF4"/>
                        <w:left w:val="single" w:sz="6" w:space="0" w:color="ADDDF4"/>
                        <w:bottom w:val="single" w:sz="6" w:space="0" w:color="ADDDF4"/>
                        <w:right w:val="single" w:sz="6" w:space="0" w:color="ADDDF4"/>
                      </w:divBdr>
                      <w:divsChild>
                        <w:div w:id="208799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12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3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6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128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0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38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903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26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1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mt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vesela@gm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m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ssmt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m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CDF51B3099C4D91A875409CE4B1DD" ma:contentTypeVersion="2" ma:contentTypeDescription="Vytvoří nový dokument" ma:contentTypeScope="" ma:versionID="2fb72cb097e1856c2c57f5e2102780e1">
  <xsd:schema xmlns:xsd="http://www.w3.org/2001/XMLSchema" xmlns:xs="http://www.w3.org/2001/XMLSchema" xmlns:p="http://schemas.microsoft.com/office/2006/metadata/properties" xmlns:ns2="c39d9610-c88f-4382-a3c5-a830b1e7b3c2" targetNamespace="http://schemas.microsoft.com/office/2006/metadata/properties" ma:root="true" ma:fieldsID="e6f9a5c0e654dd62aa523bde6d3e5b50" ns2:_="">
    <xsd:import namespace="c39d9610-c88f-4382-a3c5-a830b1e7b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d9610-c88f-4382-a3c5-a830b1e7b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3828-0DCC-4DD9-8F6E-266A1FE28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d9610-c88f-4382-a3c5-a830b1e7b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7CF9F-F137-4CD1-B5AC-3FB92EB96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E8032-F5AA-4517-893E-7D8B7B63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A77C3-6B49-4339-BF91-14C779BBE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1253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</vt:lpstr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cp:lastModifiedBy>Jana Fryčová</cp:lastModifiedBy>
  <cp:revision>54</cp:revision>
  <cp:lastPrinted>2023-10-16T07:52:00Z</cp:lastPrinted>
  <dcterms:created xsi:type="dcterms:W3CDTF">2023-04-17T11:17:00Z</dcterms:created>
  <dcterms:modified xsi:type="dcterms:W3CDTF">2025-02-18T07:56:00Z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0x010100D5ACDF51B3099C4D91A875409CE4B1DD</vt:lpwstr>
  </property>
</Properties>
</file>